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6D" w:rsidRDefault="00433E6D" w:rsidP="00433E6D">
      <w:pPr>
        <w:pStyle w:val="Ttulo4"/>
        <w:rPr>
          <w:rFonts w:cs="Arial"/>
          <w:szCs w:val="22"/>
        </w:rPr>
      </w:pPr>
    </w:p>
    <w:p w:rsidR="00433E6D" w:rsidRPr="00433E6D" w:rsidRDefault="00433E6D" w:rsidP="00433E6D">
      <w:pPr>
        <w:pStyle w:val="Ttulo4"/>
        <w:rPr>
          <w:rFonts w:ascii="Arial" w:hAnsi="Arial" w:cs="Arial"/>
          <w:color w:val="000000" w:themeColor="text1"/>
          <w:sz w:val="22"/>
          <w:szCs w:val="22"/>
        </w:rPr>
      </w:pPr>
      <w:r w:rsidRPr="00433E6D">
        <w:rPr>
          <w:rFonts w:ascii="Arial" w:hAnsi="Arial" w:cs="Arial"/>
          <w:color w:val="000000" w:themeColor="text1"/>
          <w:sz w:val="22"/>
          <w:szCs w:val="22"/>
        </w:rPr>
        <w:t>SECRETARIA DE ESTADO DO MEIO AMBIENTE E RECURSOS HÍDRICOS – SEMA</w:t>
      </w:r>
    </w:p>
    <w:p w:rsidR="00433E6D" w:rsidRPr="00433E6D" w:rsidRDefault="00433E6D" w:rsidP="00433E6D">
      <w:pPr>
        <w:jc w:val="center"/>
        <w:rPr>
          <w:rFonts w:ascii="Arial" w:hAnsi="Arial" w:cs="Arial"/>
          <w:b/>
          <w:sz w:val="22"/>
          <w:szCs w:val="22"/>
        </w:rPr>
      </w:pPr>
      <w:r w:rsidRPr="00433E6D">
        <w:rPr>
          <w:rFonts w:ascii="Arial" w:hAnsi="Arial" w:cs="Arial"/>
          <w:b/>
          <w:sz w:val="22"/>
          <w:szCs w:val="22"/>
        </w:rPr>
        <w:t>INSTITUTO AMBIENTAL DO PARANÁ – IAP</w:t>
      </w:r>
    </w:p>
    <w:p w:rsidR="00433E6D" w:rsidRPr="00433E6D" w:rsidRDefault="00433E6D" w:rsidP="00433E6D">
      <w:pPr>
        <w:jc w:val="center"/>
        <w:rPr>
          <w:rFonts w:ascii="Arial" w:hAnsi="Arial" w:cs="Arial"/>
          <w:b/>
          <w:sz w:val="22"/>
          <w:szCs w:val="22"/>
        </w:rPr>
      </w:pPr>
    </w:p>
    <w:p w:rsidR="00433E6D" w:rsidRDefault="00433E6D" w:rsidP="00433E6D">
      <w:pPr>
        <w:pStyle w:val="Ttulo1"/>
        <w:jc w:val="center"/>
        <w:rPr>
          <w:rFonts w:ascii="Arial" w:hAnsi="Arial" w:cs="Arial"/>
          <w:sz w:val="22"/>
          <w:szCs w:val="22"/>
        </w:rPr>
      </w:pPr>
    </w:p>
    <w:p w:rsidR="00433E6D" w:rsidRPr="00433E6D" w:rsidRDefault="00433E6D" w:rsidP="00433E6D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433E6D">
        <w:rPr>
          <w:rFonts w:ascii="Arial" w:hAnsi="Arial" w:cs="Arial"/>
          <w:sz w:val="22"/>
          <w:szCs w:val="22"/>
        </w:rPr>
        <w:t>EDITAL DE CONVOCAÇÃO PARA REALIZAÇÃO DE AUDIÊNCIA PÚBLICA</w:t>
      </w:r>
    </w:p>
    <w:p w:rsidR="00433E6D" w:rsidRPr="00433E6D" w:rsidRDefault="00433E6D" w:rsidP="00433E6D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433E6D">
        <w:rPr>
          <w:rFonts w:ascii="Arial" w:hAnsi="Arial" w:cs="Arial"/>
          <w:sz w:val="22"/>
          <w:szCs w:val="22"/>
        </w:rPr>
        <w:t>EDITAL Nº 002/2019 - IAP/DIALE/DAI</w:t>
      </w:r>
    </w:p>
    <w:p w:rsidR="00433E6D" w:rsidRPr="00433E6D" w:rsidRDefault="00433E6D" w:rsidP="00433E6D">
      <w:pPr>
        <w:rPr>
          <w:rFonts w:ascii="Arial" w:hAnsi="Arial" w:cs="Arial"/>
          <w:sz w:val="22"/>
          <w:szCs w:val="22"/>
        </w:rPr>
      </w:pPr>
    </w:p>
    <w:p w:rsidR="00433E6D" w:rsidRPr="00433E6D" w:rsidRDefault="00433E6D" w:rsidP="00433E6D">
      <w:pPr>
        <w:pStyle w:val="Corpodetex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433E6D">
        <w:rPr>
          <w:rFonts w:ascii="Arial" w:hAnsi="Arial" w:cs="Arial"/>
          <w:sz w:val="22"/>
          <w:szCs w:val="22"/>
        </w:rPr>
        <w:t>O INSTITUTO AMBIENTAL DO PARANÁ – IAP, órgão vinculado a SECRETARIA DE ESTADO DO MEIO AMBIENTE E RECURSOS HÍDRICOS – SEMA, em cumprimento à Resolução CONAMA nº 09/1987 e ao art. 66 da Resolução SEMA/IAP nº 031/1998, convoca a população em geral e demais interessados para participarem da Audiência Pública de apresentação do Estudo de Impacto Ambiental – EIA e respectivo Relatório de Impacto Ambiental – RIMA do licenciamento ambiental do empreendimento de transmissão de energia composto por</w:t>
      </w:r>
      <w:r w:rsidRPr="00433E6D">
        <w:rPr>
          <w:rFonts w:ascii="Arial" w:hAnsi="Arial" w:cs="Arial"/>
          <w:i/>
          <w:sz w:val="22"/>
          <w:szCs w:val="22"/>
        </w:rPr>
        <w:t xml:space="preserve">: LT 525 KV Foz do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Iguaçu-Guaíra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 xml:space="preserve"> CD; LT 525KV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Guaíra-Sarandi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 xml:space="preserve"> CD; LT 525 KV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Sarandi-Londrina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 xml:space="preserve"> CD; SE Foz do Iguaçu 525 KV (</w:t>
      </w:r>
      <w:proofErr w:type="gramStart"/>
      <w:r w:rsidRPr="00433E6D">
        <w:rPr>
          <w:rFonts w:ascii="Arial" w:hAnsi="Arial" w:cs="Arial"/>
          <w:i/>
          <w:sz w:val="22"/>
          <w:szCs w:val="22"/>
        </w:rPr>
        <w:t>existente – Furnas</w:t>
      </w:r>
      <w:proofErr w:type="gramEnd"/>
      <w:r w:rsidRPr="00433E6D">
        <w:rPr>
          <w:rFonts w:ascii="Arial" w:hAnsi="Arial" w:cs="Arial"/>
          <w:i/>
          <w:sz w:val="22"/>
          <w:szCs w:val="22"/>
        </w:rPr>
        <w:t xml:space="preserve">); SE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Guaíra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 xml:space="preserve"> 525/230 KV (novo pátio 525 KV); SE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Sarandi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 xml:space="preserve"> 525/230 KV (novo pátio 525 KV) e SE Londrina 525 KV (existente – </w:t>
      </w:r>
      <w:proofErr w:type="spellStart"/>
      <w:r w:rsidRPr="00433E6D">
        <w:rPr>
          <w:rFonts w:ascii="Arial" w:hAnsi="Arial" w:cs="Arial"/>
          <w:i/>
          <w:sz w:val="22"/>
          <w:szCs w:val="22"/>
        </w:rPr>
        <w:t>Eletrosul</w:t>
      </w:r>
      <w:proofErr w:type="spellEnd"/>
      <w:r w:rsidRPr="00433E6D">
        <w:rPr>
          <w:rFonts w:ascii="Arial" w:hAnsi="Arial" w:cs="Arial"/>
          <w:i/>
          <w:sz w:val="22"/>
          <w:szCs w:val="22"/>
        </w:rPr>
        <w:t>),</w:t>
      </w:r>
      <w:r w:rsidRPr="00433E6D">
        <w:rPr>
          <w:rFonts w:ascii="Arial" w:hAnsi="Arial" w:cs="Arial"/>
          <w:sz w:val="22"/>
          <w:szCs w:val="22"/>
        </w:rPr>
        <w:t xml:space="preserve"> sob a responsabilidade da empresa ERB1 – Elétricas Reunidas do Brasil S.A, inscrita no CNPJ sob o nº 28.052.123/0001-95, conforme consta no procedimento administrativo </w:t>
      </w:r>
      <w:proofErr w:type="spellStart"/>
      <w:r w:rsidRPr="00433E6D">
        <w:rPr>
          <w:rFonts w:ascii="Arial" w:hAnsi="Arial" w:cs="Arial"/>
          <w:sz w:val="20"/>
          <w:szCs w:val="20"/>
        </w:rPr>
        <w:t>spi</w:t>
      </w:r>
      <w:proofErr w:type="spellEnd"/>
      <w:r w:rsidRPr="00433E6D">
        <w:rPr>
          <w:rFonts w:ascii="Arial" w:hAnsi="Arial" w:cs="Arial"/>
          <w:sz w:val="20"/>
          <w:szCs w:val="20"/>
        </w:rPr>
        <w:t xml:space="preserve"> nº 15.119.416-8.  </w:t>
      </w:r>
    </w:p>
    <w:p w:rsidR="00433E6D" w:rsidRDefault="00433E6D" w:rsidP="00433E6D">
      <w:pPr>
        <w:pStyle w:val="Corpodetexto"/>
        <w:ind w:firstLine="360"/>
        <w:jc w:val="both"/>
        <w:rPr>
          <w:rFonts w:ascii="Arial" w:hAnsi="Arial" w:cs="Arial"/>
          <w:bCs/>
          <w:sz w:val="22"/>
          <w:szCs w:val="22"/>
        </w:rPr>
      </w:pPr>
    </w:p>
    <w:p w:rsidR="00433E6D" w:rsidRPr="00433E6D" w:rsidRDefault="00433E6D" w:rsidP="00433E6D">
      <w:pPr>
        <w:pStyle w:val="Corpodetex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433E6D">
        <w:rPr>
          <w:rFonts w:ascii="Arial" w:hAnsi="Arial" w:cs="Arial"/>
          <w:bCs/>
          <w:sz w:val="22"/>
          <w:szCs w:val="22"/>
        </w:rPr>
        <w:t>A Audiência Pública será realizada na data e local:</w:t>
      </w:r>
    </w:p>
    <w:p w:rsidR="00433E6D" w:rsidRPr="00433E6D" w:rsidRDefault="00433E6D" w:rsidP="00433E6D">
      <w:pPr>
        <w:pStyle w:val="Corpodetexto"/>
        <w:ind w:left="710"/>
        <w:jc w:val="both"/>
        <w:rPr>
          <w:rFonts w:ascii="Arial" w:hAnsi="Arial" w:cs="Arial"/>
          <w:b/>
          <w:bCs/>
          <w:sz w:val="22"/>
          <w:szCs w:val="22"/>
        </w:rPr>
      </w:pPr>
      <w:r w:rsidRPr="00433E6D">
        <w:rPr>
          <w:rFonts w:ascii="Arial" w:hAnsi="Arial" w:cs="Arial"/>
          <w:b/>
          <w:bCs/>
          <w:sz w:val="22"/>
          <w:szCs w:val="22"/>
        </w:rPr>
        <w:t xml:space="preserve">      LOCAL: UNIPAR </w:t>
      </w:r>
      <w:proofErr w:type="spellStart"/>
      <w:r w:rsidRPr="00433E6D">
        <w:rPr>
          <w:rFonts w:ascii="Arial" w:hAnsi="Arial" w:cs="Arial"/>
          <w:b/>
          <w:bCs/>
          <w:sz w:val="22"/>
          <w:szCs w:val="22"/>
        </w:rPr>
        <w:t>Guaíra</w:t>
      </w:r>
      <w:proofErr w:type="spellEnd"/>
      <w:r w:rsidRPr="00433E6D">
        <w:rPr>
          <w:rFonts w:ascii="Arial" w:hAnsi="Arial" w:cs="Arial"/>
          <w:b/>
          <w:bCs/>
          <w:sz w:val="22"/>
          <w:szCs w:val="22"/>
        </w:rPr>
        <w:t xml:space="preserve"> – Universidade Paranaense</w:t>
      </w:r>
    </w:p>
    <w:p w:rsidR="00433E6D" w:rsidRPr="00433E6D" w:rsidRDefault="00433E6D" w:rsidP="00433E6D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433E6D">
        <w:rPr>
          <w:rFonts w:ascii="Arial" w:hAnsi="Arial" w:cs="Arial"/>
          <w:b/>
          <w:sz w:val="22"/>
          <w:szCs w:val="22"/>
        </w:rPr>
        <w:t xml:space="preserve">      ENDEREÇO: </w:t>
      </w:r>
      <w:r w:rsidRPr="00433E6D">
        <w:rPr>
          <w:rFonts w:ascii="Arial" w:hAnsi="Arial" w:cs="Arial"/>
          <w:sz w:val="22"/>
          <w:szCs w:val="22"/>
        </w:rPr>
        <w:t xml:space="preserve">Rua Carlos Gomes, 558 </w:t>
      </w:r>
    </w:p>
    <w:p w:rsidR="00433E6D" w:rsidRPr="00433E6D" w:rsidRDefault="00433E6D" w:rsidP="00433E6D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433E6D">
        <w:rPr>
          <w:rFonts w:ascii="Arial" w:hAnsi="Arial" w:cs="Arial"/>
          <w:b/>
          <w:bCs/>
          <w:sz w:val="22"/>
          <w:szCs w:val="22"/>
        </w:rPr>
        <w:t xml:space="preserve">      MUNICÍPIO: </w:t>
      </w:r>
      <w:proofErr w:type="spellStart"/>
      <w:r w:rsidRPr="00433E6D">
        <w:rPr>
          <w:rFonts w:ascii="Arial" w:hAnsi="Arial" w:cs="Arial"/>
          <w:bCs/>
          <w:sz w:val="22"/>
          <w:szCs w:val="22"/>
        </w:rPr>
        <w:t>Guaíra</w:t>
      </w:r>
      <w:proofErr w:type="spellEnd"/>
      <w:r w:rsidRPr="00433E6D">
        <w:rPr>
          <w:rFonts w:ascii="Arial" w:hAnsi="Arial" w:cs="Arial"/>
          <w:bCs/>
          <w:sz w:val="22"/>
          <w:szCs w:val="22"/>
        </w:rPr>
        <w:t xml:space="preserve"> </w:t>
      </w:r>
    </w:p>
    <w:p w:rsidR="00433E6D" w:rsidRPr="00433E6D" w:rsidRDefault="00433E6D" w:rsidP="00433E6D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433E6D">
        <w:rPr>
          <w:rFonts w:ascii="Arial" w:hAnsi="Arial" w:cs="Arial"/>
          <w:b/>
          <w:bCs/>
          <w:sz w:val="22"/>
          <w:szCs w:val="22"/>
        </w:rPr>
        <w:t xml:space="preserve">      DATA: 7</w:t>
      </w:r>
      <w:r w:rsidRPr="00433E6D">
        <w:rPr>
          <w:rFonts w:ascii="Arial" w:hAnsi="Arial" w:cs="Arial"/>
          <w:bCs/>
          <w:sz w:val="22"/>
          <w:szCs w:val="22"/>
        </w:rPr>
        <w:t xml:space="preserve"> de fevereiro de 2019 </w:t>
      </w:r>
      <w:proofErr w:type="gramStart"/>
      <w:r w:rsidRPr="00433E6D">
        <w:rPr>
          <w:rFonts w:ascii="Arial" w:hAnsi="Arial" w:cs="Arial"/>
          <w:bCs/>
          <w:sz w:val="22"/>
          <w:szCs w:val="22"/>
        </w:rPr>
        <w:t>às</w:t>
      </w:r>
      <w:proofErr w:type="gramEnd"/>
      <w:r w:rsidRPr="00433E6D">
        <w:rPr>
          <w:rFonts w:ascii="Arial" w:hAnsi="Arial" w:cs="Arial"/>
          <w:bCs/>
          <w:sz w:val="22"/>
          <w:szCs w:val="22"/>
        </w:rPr>
        <w:t xml:space="preserve"> 19 horas</w:t>
      </w:r>
      <w:r w:rsidRPr="00433E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33E6D" w:rsidRDefault="00433E6D" w:rsidP="00433E6D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433E6D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433E6D" w:rsidRPr="00433E6D" w:rsidRDefault="00433E6D" w:rsidP="00433E6D">
      <w:pPr>
        <w:pStyle w:val="Corpodetexto"/>
        <w:ind w:firstLine="708"/>
        <w:jc w:val="both"/>
      </w:pPr>
      <w:r w:rsidRPr="00433E6D">
        <w:t>Esta audiência pública tem por objetivo esclarecer a população e demais interessados a respeito dos estudos apresentados pelo empreendedor e colher sugestões com a finalidade de subsidiar o processo de licenciamento ambiental do empreendimento acima mencionado.</w:t>
      </w:r>
    </w:p>
    <w:p w:rsidR="00433E6D" w:rsidRPr="00433E6D" w:rsidRDefault="00433E6D" w:rsidP="00433E6D">
      <w:pPr>
        <w:tabs>
          <w:tab w:val="left" w:pos="202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3E6D" w:rsidRPr="00433E6D" w:rsidRDefault="00433E6D" w:rsidP="00433E6D">
      <w:pPr>
        <w:rPr>
          <w:rFonts w:ascii="Arial" w:hAnsi="Arial" w:cs="Arial"/>
          <w:sz w:val="22"/>
          <w:szCs w:val="22"/>
        </w:rPr>
      </w:pPr>
    </w:p>
    <w:p w:rsidR="00433E6D" w:rsidRPr="00433E6D" w:rsidRDefault="00433E6D" w:rsidP="00433E6D">
      <w:pPr>
        <w:jc w:val="center"/>
        <w:rPr>
          <w:rFonts w:ascii="Arial" w:hAnsi="Arial" w:cs="Arial"/>
          <w:sz w:val="22"/>
          <w:szCs w:val="22"/>
        </w:rPr>
      </w:pPr>
    </w:p>
    <w:p w:rsidR="00433E6D" w:rsidRPr="00433E6D" w:rsidRDefault="00433E6D" w:rsidP="00433E6D">
      <w:pPr>
        <w:pStyle w:val="Ttulo3"/>
        <w:ind w:left="2832"/>
        <w:jc w:val="center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433E6D">
        <w:rPr>
          <w:rFonts w:ascii="Arial" w:hAnsi="Arial" w:cs="Arial"/>
          <w:bCs w:val="0"/>
          <w:color w:val="000000" w:themeColor="text1"/>
          <w:sz w:val="22"/>
          <w:szCs w:val="22"/>
        </w:rPr>
        <w:t>EVERTON LUIZ DA COSTA SOUZA</w:t>
      </w:r>
    </w:p>
    <w:p w:rsidR="00433E6D" w:rsidRPr="00433E6D" w:rsidRDefault="00433E6D" w:rsidP="00433E6D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433E6D">
        <w:rPr>
          <w:rFonts w:ascii="Arial" w:hAnsi="Arial" w:cs="Arial"/>
          <w:sz w:val="22"/>
          <w:szCs w:val="22"/>
        </w:rPr>
        <w:t>Diretor Presidente do Instituto Ambiental do Paraná</w:t>
      </w:r>
    </w:p>
    <w:p w:rsidR="00433E6D" w:rsidRPr="00433E6D" w:rsidRDefault="00433E6D" w:rsidP="00433E6D">
      <w:pPr>
        <w:jc w:val="center"/>
        <w:rPr>
          <w:rFonts w:ascii="Arial" w:hAnsi="Arial" w:cs="Arial"/>
          <w:sz w:val="22"/>
          <w:szCs w:val="22"/>
        </w:rPr>
      </w:pPr>
    </w:p>
    <w:p w:rsidR="006F60EC" w:rsidRPr="00433E6D" w:rsidRDefault="006F60EC" w:rsidP="006F60EC">
      <w:pPr>
        <w:rPr>
          <w:rFonts w:ascii="Arial" w:hAnsi="Arial" w:cs="Arial"/>
          <w:sz w:val="22"/>
          <w:szCs w:val="22"/>
          <w:u w:val="single"/>
        </w:rPr>
      </w:pPr>
    </w:p>
    <w:p w:rsidR="005F6AFB" w:rsidRPr="009C127B" w:rsidRDefault="005F6AFB" w:rsidP="00BE3BA8">
      <w:pPr>
        <w:spacing w:before="20"/>
        <w:jc w:val="both"/>
        <w:rPr>
          <w:rFonts w:ascii="Arial" w:hAnsi="Arial" w:cs="Arial"/>
          <w:sz w:val="22"/>
          <w:szCs w:val="22"/>
          <w:u w:val="single"/>
        </w:rPr>
      </w:pPr>
    </w:p>
    <w:sectPr w:rsidR="005F6AFB" w:rsidRPr="009C127B" w:rsidSect="00C5048F">
      <w:headerReference w:type="default" r:id="rId7"/>
      <w:footerReference w:type="default" r:id="rId8"/>
      <w:pgSz w:w="12240" w:h="15840" w:code="119"/>
      <w:pgMar w:top="1418" w:right="1701" w:bottom="1418" w:left="1701" w:header="72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EC" w:rsidRDefault="006F60EC">
      <w:r>
        <w:separator/>
      </w:r>
    </w:p>
  </w:endnote>
  <w:endnote w:type="continuationSeparator" w:id="0">
    <w:p w:rsidR="006F60EC" w:rsidRDefault="006F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EC" w:rsidRDefault="006F60EC" w:rsidP="00AE7469">
    <w:pPr>
      <w:pStyle w:val="Rodap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sz w:val="20"/>
        <w:szCs w:val="20"/>
      </w:rPr>
      <w:t>INSTITUTO AMBIENTAL DO PARANÁ</w:t>
    </w:r>
  </w:p>
  <w:p w:rsidR="006F60EC" w:rsidRDefault="006F60EC" w:rsidP="00AE7469">
    <w:pPr>
      <w:pStyle w:val="Rodap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sz w:val="20"/>
        <w:szCs w:val="20"/>
      </w:rPr>
      <w:t xml:space="preserve">Rua </w:t>
    </w:r>
    <w:proofErr w:type="spellStart"/>
    <w:r>
      <w:rPr>
        <w:rFonts w:ascii="Century Gothic" w:hAnsi="Century Gothic" w:cs="Century Gothic"/>
        <w:sz w:val="20"/>
        <w:szCs w:val="20"/>
      </w:rPr>
      <w:t>Engº</w:t>
    </w:r>
    <w:proofErr w:type="spellEnd"/>
    <w:r>
      <w:rPr>
        <w:rFonts w:ascii="Century Gothic" w:hAnsi="Century Gothic" w:cs="Century Gothic"/>
        <w:sz w:val="20"/>
        <w:szCs w:val="20"/>
      </w:rPr>
      <w:t xml:space="preserve"> Rebouças, nº 1206 – Rebouças – CEP: 80.215-100 - Fone (41) 3213-3700</w:t>
    </w:r>
  </w:p>
  <w:p w:rsidR="006F60EC" w:rsidRDefault="006F60EC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EC" w:rsidRDefault="006F60EC">
      <w:r>
        <w:separator/>
      </w:r>
    </w:p>
  </w:footnote>
  <w:footnote w:type="continuationSeparator" w:id="0">
    <w:p w:rsidR="006F60EC" w:rsidRDefault="006F6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EC" w:rsidRDefault="006F60EC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240665</wp:posOffset>
          </wp:positionV>
          <wp:extent cx="1526540" cy="589915"/>
          <wp:effectExtent l="19050" t="0" r="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</w:t>
    </w:r>
    <w:r w:rsidRPr="006F60EC">
      <w:rPr>
        <w:noProof/>
      </w:rPr>
      <w:drawing>
        <wp:inline distT="0" distB="0" distL="0" distR="0">
          <wp:extent cx="1618557" cy="764081"/>
          <wp:effectExtent l="19050" t="0" r="693" b="0"/>
          <wp:docPr id="18" name="Imagem 15" descr="governo 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 para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463" cy="765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60EC" w:rsidRDefault="006F60EC" w:rsidP="006F60EC">
    <w:pPr>
      <w:tabs>
        <w:tab w:val="left" w:pos="3103"/>
      </w:tabs>
    </w:pPr>
    <w:r>
      <w:t xml:space="preserve">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613"/>
    <w:multiLevelType w:val="hybridMultilevel"/>
    <w:tmpl w:val="CD14F2F2"/>
    <w:lvl w:ilvl="0" w:tplc="E690DA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6C07A66"/>
    <w:multiLevelType w:val="hybridMultilevel"/>
    <w:tmpl w:val="D730FF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F05B71"/>
    <w:multiLevelType w:val="hybridMultilevel"/>
    <w:tmpl w:val="A94684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27F97"/>
    <w:multiLevelType w:val="hybridMultilevel"/>
    <w:tmpl w:val="32EAA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7673"/>
    <w:rsid w:val="0001188D"/>
    <w:rsid w:val="00025FEC"/>
    <w:rsid w:val="00042FD1"/>
    <w:rsid w:val="000714C3"/>
    <w:rsid w:val="000A1D0E"/>
    <w:rsid w:val="000A776D"/>
    <w:rsid w:val="000E147F"/>
    <w:rsid w:val="000E5FD1"/>
    <w:rsid w:val="000E6369"/>
    <w:rsid w:val="00125835"/>
    <w:rsid w:val="0012798C"/>
    <w:rsid w:val="00173FB0"/>
    <w:rsid w:val="00197063"/>
    <w:rsid w:val="001A18BE"/>
    <w:rsid w:val="001A396A"/>
    <w:rsid w:val="001C3CC2"/>
    <w:rsid w:val="001C4F8B"/>
    <w:rsid w:val="00211A96"/>
    <w:rsid w:val="0021393F"/>
    <w:rsid w:val="00216515"/>
    <w:rsid w:val="002235E7"/>
    <w:rsid w:val="002371E3"/>
    <w:rsid w:val="002653DB"/>
    <w:rsid w:val="002B6C7A"/>
    <w:rsid w:val="002B7C04"/>
    <w:rsid w:val="002D1D73"/>
    <w:rsid w:val="002D5A5D"/>
    <w:rsid w:val="002D5C05"/>
    <w:rsid w:val="003105A6"/>
    <w:rsid w:val="00337F36"/>
    <w:rsid w:val="003447AC"/>
    <w:rsid w:val="0036013F"/>
    <w:rsid w:val="003753A8"/>
    <w:rsid w:val="003836AE"/>
    <w:rsid w:val="003A1DBB"/>
    <w:rsid w:val="003A250C"/>
    <w:rsid w:val="003E05BA"/>
    <w:rsid w:val="003E2ABF"/>
    <w:rsid w:val="003F7669"/>
    <w:rsid w:val="00402BDF"/>
    <w:rsid w:val="00412293"/>
    <w:rsid w:val="00420F32"/>
    <w:rsid w:val="0042743E"/>
    <w:rsid w:val="00433E6D"/>
    <w:rsid w:val="00446F3D"/>
    <w:rsid w:val="0047458D"/>
    <w:rsid w:val="00484622"/>
    <w:rsid w:val="004938AC"/>
    <w:rsid w:val="004D223E"/>
    <w:rsid w:val="004E68C8"/>
    <w:rsid w:val="00517B68"/>
    <w:rsid w:val="00533D3A"/>
    <w:rsid w:val="0055319F"/>
    <w:rsid w:val="005622E2"/>
    <w:rsid w:val="00572359"/>
    <w:rsid w:val="005733A8"/>
    <w:rsid w:val="005A7C79"/>
    <w:rsid w:val="005B53E3"/>
    <w:rsid w:val="005D1934"/>
    <w:rsid w:val="005D5A16"/>
    <w:rsid w:val="005E24A3"/>
    <w:rsid w:val="005F6AFB"/>
    <w:rsid w:val="00615415"/>
    <w:rsid w:val="00617A9C"/>
    <w:rsid w:val="006345D1"/>
    <w:rsid w:val="006375B4"/>
    <w:rsid w:val="006607E2"/>
    <w:rsid w:val="006B41D6"/>
    <w:rsid w:val="006B424D"/>
    <w:rsid w:val="006D40A3"/>
    <w:rsid w:val="006D5511"/>
    <w:rsid w:val="006E7673"/>
    <w:rsid w:val="006F140A"/>
    <w:rsid w:val="006F60EC"/>
    <w:rsid w:val="007236BA"/>
    <w:rsid w:val="00730856"/>
    <w:rsid w:val="00732112"/>
    <w:rsid w:val="00746C15"/>
    <w:rsid w:val="007612A4"/>
    <w:rsid w:val="00763F7D"/>
    <w:rsid w:val="00767E04"/>
    <w:rsid w:val="00774F8A"/>
    <w:rsid w:val="00797CF6"/>
    <w:rsid w:val="007A6A9A"/>
    <w:rsid w:val="007C465D"/>
    <w:rsid w:val="008127BC"/>
    <w:rsid w:val="00845DD5"/>
    <w:rsid w:val="00862431"/>
    <w:rsid w:val="00880526"/>
    <w:rsid w:val="008B0834"/>
    <w:rsid w:val="008E360F"/>
    <w:rsid w:val="00901658"/>
    <w:rsid w:val="00955C6F"/>
    <w:rsid w:val="00957C97"/>
    <w:rsid w:val="00984A47"/>
    <w:rsid w:val="009A6E11"/>
    <w:rsid w:val="009B1E2D"/>
    <w:rsid w:val="009C127B"/>
    <w:rsid w:val="009C3956"/>
    <w:rsid w:val="009E454A"/>
    <w:rsid w:val="00A32014"/>
    <w:rsid w:val="00A62708"/>
    <w:rsid w:val="00A662FB"/>
    <w:rsid w:val="00A70C58"/>
    <w:rsid w:val="00A74E7B"/>
    <w:rsid w:val="00A97724"/>
    <w:rsid w:val="00AA4A34"/>
    <w:rsid w:val="00AA4BD4"/>
    <w:rsid w:val="00AB251F"/>
    <w:rsid w:val="00AB571F"/>
    <w:rsid w:val="00AB6DF0"/>
    <w:rsid w:val="00AE1531"/>
    <w:rsid w:val="00AE44A7"/>
    <w:rsid w:val="00AE470A"/>
    <w:rsid w:val="00AE7469"/>
    <w:rsid w:val="00B04AA2"/>
    <w:rsid w:val="00B74D92"/>
    <w:rsid w:val="00B75C26"/>
    <w:rsid w:val="00BA2940"/>
    <w:rsid w:val="00BC5E4C"/>
    <w:rsid w:val="00BE3BA8"/>
    <w:rsid w:val="00C5048F"/>
    <w:rsid w:val="00C7370C"/>
    <w:rsid w:val="00CC3AD4"/>
    <w:rsid w:val="00D179DB"/>
    <w:rsid w:val="00D457BC"/>
    <w:rsid w:val="00D6106F"/>
    <w:rsid w:val="00D95576"/>
    <w:rsid w:val="00DA7BF6"/>
    <w:rsid w:val="00DC2383"/>
    <w:rsid w:val="00DD2A29"/>
    <w:rsid w:val="00DE6598"/>
    <w:rsid w:val="00E22B58"/>
    <w:rsid w:val="00E45BCB"/>
    <w:rsid w:val="00E47FD2"/>
    <w:rsid w:val="00E85573"/>
    <w:rsid w:val="00E90492"/>
    <w:rsid w:val="00E91941"/>
    <w:rsid w:val="00E9414F"/>
    <w:rsid w:val="00EB59AB"/>
    <w:rsid w:val="00EC58AE"/>
    <w:rsid w:val="00ED7183"/>
    <w:rsid w:val="00F039AA"/>
    <w:rsid w:val="00F14509"/>
    <w:rsid w:val="00F15DEE"/>
    <w:rsid w:val="00F70F76"/>
    <w:rsid w:val="00F8722E"/>
    <w:rsid w:val="00FB67C1"/>
    <w:rsid w:val="00FB6FE5"/>
    <w:rsid w:val="00FD01B2"/>
    <w:rsid w:val="00FF2A4D"/>
    <w:rsid w:val="00FF49F5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8F"/>
    <w:rPr>
      <w:sz w:val="24"/>
      <w:szCs w:val="24"/>
    </w:rPr>
  </w:style>
  <w:style w:type="paragraph" w:styleId="Ttulo1">
    <w:name w:val="heading 1"/>
    <w:basedOn w:val="Normal"/>
    <w:next w:val="Normal"/>
    <w:qFormat/>
    <w:rsid w:val="00C5048F"/>
    <w:pPr>
      <w:keepNext/>
      <w:spacing w:line="360" w:lineRule="auto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504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5048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75C26"/>
    <w:pPr>
      <w:spacing w:after="120" w:line="480" w:lineRule="auto"/>
      <w:ind w:left="283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75C26"/>
    <w:rPr>
      <w:rFonts w:ascii="Arial" w:hAnsi="Arial"/>
      <w:spacing w:val="-5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753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753A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A2940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A97724"/>
    <w:pPr>
      <w:ind w:firstLine="1418"/>
      <w:jc w:val="both"/>
    </w:pPr>
    <w:rPr>
      <w:rFonts w:ascii="Arial" w:hAnsi="Arial"/>
      <w:spacing w:val="-5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0E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F60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F60E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6F60EC"/>
    <w:rPr>
      <w:sz w:val="24"/>
      <w:szCs w:val="24"/>
    </w:rPr>
  </w:style>
  <w:style w:type="paragraph" w:customStyle="1" w:styleId="Default">
    <w:name w:val="Default"/>
    <w:rsid w:val="006F60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nhideWhenUsed/>
    <w:rsid w:val="006F60EC"/>
    <w:pPr>
      <w:spacing w:before="100" w:beforeAutospacing="1" w:after="100" w:afterAutospacing="1"/>
    </w:pPr>
  </w:style>
  <w:style w:type="paragraph" w:customStyle="1" w:styleId="Arial">
    <w:name w:val="Arial"/>
    <w:basedOn w:val="Normal"/>
    <w:rsid w:val="006F60EC"/>
  </w:style>
  <w:style w:type="character" w:customStyle="1" w:styleId="Ttulo3Char">
    <w:name w:val="Título 3 Char"/>
    <w:basedOn w:val="Fontepargpadro"/>
    <w:link w:val="Ttulo3"/>
    <w:uiPriority w:val="9"/>
    <w:semiHidden/>
    <w:rsid w:val="009C1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9C12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C12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OFÍCIO</vt:lpstr>
    </vt:vector>
  </TitlesOfParts>
  <Company>Instituto Ambiental do Paraná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OFÍCIO</dc:title>
  <dc:creator>IAP</dc:creator>
  <cp:lastModifiedBy>Maryzilda Camargo</cp:lastModifiedBy>
  <cp:revision>2</cp:revision>
  <cp:lastPrinted>2019-01-16T12:28:00Z</cp:lastPrinted>
  <dcterms:created xsi:type="dcterms:W3CDTF">2019-01-16T17:02:00Z</dcterms:created>
  <dcterms:modified xsi:type="dcterms:W3CDTF">2019-01-16T17:02:00Z</dcterms:modified>
</cp:coreProperties>
</file>