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057" w:type="dxa"/>
        <w:tblInd w:w="-1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350"/>
        <w:gridCol w:w="962"/>
        <w:gridCol w:w="963"/>
        <w:gridCol w:w="962"/>
        <w:gridCol w:w="717"/>
        <w:gridCol w:w="425"/>
        <w:gridCol w:w="1088"/>
        <w:gridCol w:w="387"/>
        <w:gridCol w:w="271"/>
        <w:gridCol w:w="962"/>
        <w:gridCol w:w="1970"/>
      </w:tblGrid>
      <w:tr w:rsidR="00D7448E" w:rsidRPr="00C635B2" w:rsidTr="00D0758A">
        <w:trPr>
          <w:trHeight w:val="660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before="91" w:line="268" w:lineRule="auto"/>
              <w:ind w:left="3626" w:hanging="3484"/>
              <w:rPr>
                <w:rFonts w:ascii="Arial" w:eastAsia="Arial" w:hAnsi="Arial" w:cs="Arial"/>
                <w:b/>
                <w:sz w:val="23"/>
                <w:lang w:val="pt-PT"/>
              </w:rPr>
            </w:pPr>
            <w:bookmarkStart w:id="0" w:name="_Hlk57103004"/>
            <w:r w:rsidRPr="00C635B2">
              <w:rPr>
                <w:rFonts w:ascii="Arial" w:eastAsia="Arial" w:hAnsi="Arial" w:cs="Arial"/>
                <w:b/>
                <w:sz w:val="23"/>
                <w:lang w:val="pt-PT"/>
              </w:rPr>
              <w:t>REQUERIMENTO SIMPLIFICADO PARA RETIRADA D</w:t>
            </w:r>
            <w:r>
              <w:rPr>
                <w:rFonts w:ascii="Arial" w:eastAsia="Arial" w:hAnsi="Arial" w:cs="Arial"/>
                <w:b/>
                <w:sz w:val="23"/>
                <w:lang w:val="pt-PT"/>
              </w:rPr>
              <w:t>E MUDAS FLORESTAIS NATIVAS - RE</w:t>
            </w:r>
            <w:r w:rsidRPr="00C635B2">
              <w:rPr>
                <w:rFonts w:ascii="Arial" w:eastAsia="Arial" w:hAnsi="Arial" w:cs="Arial"/>
                <w:b/>
                <w:sz w:val="23"/>
                <w:lang w:val="pt-PT"/>
              </w:rPr>
              <w:t>FLOR</w:t>
            </w:r>
          </w:p>
        </w:tc>
      </w:tr>
      <w:tr w:rsidR="00D7448E" w:rsidRPr="00C635B2" w:rsidTr="00D0758A">
        <w:trPr>
          <w:trHeight w:val="1222"/>
        </w:trPr>
        <w:tc>
          <w:tcPr>
            <w:tcW w:w="5237" w:type="dxa"/>
            <w:gridSpan w:val="4"/>
            <w:shd w:val="clear" w:color="auto" w:fill="D9D9D9" w:themeFill="background1" w:themeFillShade="D9"/>
          </w:tcPr>
          <w:p w:rsidR="00D7448E" w:rsidRDefault="00E61429" w:rsidP="00FA1746">
            <w:pPr>
              <w:spacing w:before="2"/>
              <w:jc w:val="center"/>
              <w:rPr>
                <w:rFonts w:ascii="Times New Roman" w:eastAsia="Arial" w:hAnsi="Arial" w:cs="Arial"/>
                <w:sz w:val="27"/>
                <w:lang w:val="pt-PT"/>
              </w:rPr>
            </w:pPr>
            <w:r>
              <w:rPr>
                <w:rFonts w:ascii="Times New Roman" w:eastAsia="Arial" w:hAnsi="Arial" w:cs="Arial"/>
                <w:noProof/>
                <w:sz w:val="27"/>
                <w:lang w:val="pt-BR" w:eastAsia="pt-BR"/>
              </w:rPr>
              <w:drawing>
                <wp:inline distT="0" distB="0" distL="0" distR="0">
                  <wp:extent cx="1371600" cy="601792"/>
                  <wp:effectExtent l="19050" t="0" r="0" b="0"/>
                  <wp:docPr id="2" name="Imagem 1" descr="logo gover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vern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83" cy="60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746" w:rsidRDefault="00D7448E" w:rsidP="007A2FF1">
            <w:pPr>
              <w:spacing w:before="1" w:line="266" w:lineRule="auto"/>
              <w:ind w:left="1033" w:right="96" w:hanging="893"/>
              <w:jc w:val="center"/>
              <w:rPr>
                <w:rFonts w:ascii="Arial" w:eastAsia="Arial" w:hAnsi="Arial" w:cs="Arial"/>
                <w:w w:val="105"/>
                <w:sz w:val="18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SECRETARIA</w:t>
            </w:r>
            <w:r w:rsidRPr="00C635B2">
              <w:rPr>
                <w:rFonts w:ascii="Arial" w:eastAsia="Arial" w:hAnsi="Arial" w:cs="Arial"/>
                <w:spacing w:val="-31"/>
                <w:w w:val="105"/>
                <w:sz w:val="18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DE</w:t>
            </w:r>
            <w:r w:rsidRPr="00C635B2">
              <w:rPr>
                <w:rFonts w:ascii="Arial" w:eastAsia="Arial" w:hAnsi="Arial" w:cs="Arial"/>
                <w:spacing w:val="-30"/>
                <w:w w:val="105"/>
                <w:sz w:val="18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ESTADO</w:t>
            </w:r>
            <w:r w:rsidRPr="00C635B2">
              <w:rPr>
                <w:rFonts w:ascii="Arial" w:eastAsia="Arial" w:hAnsi="Arial" w:cs="Arial"/>
                <w:spacing w:val="-30"/>
                <w:w w:val="105"/>
                <w:sz w:val="18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DO</w:t>
            </w:r>
            <w:r w:rsidRPr="00C635B2">
              <w:rPr>
                <w:rFonts w:ascii="Arial" w:eastAsia="Arial" w:hAnsi="Arial" w:cs="Arial"/>
                <w:spacing w:val="-30"/>
                <w:w w:val="105"/>
                <w:sz w:val="18"/>
                <w:lang w:val="pt-PT"/>
              </w:rPr>
              <w:t xml:space="preserve"> </w:t>
            </w:r>
            <w:r w:rsidR="007A2FF1"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DESENVOLVIMENTO </w:t>
            </w:r>
          </w:p>
          <w:p w:rsidR="00D7448E" w:rsidRPr="007A2FF1" w:rsidRDefault="00D7448E" w:rsidP="007A2FF1">
            <w:pPr>
              <w:spacing w:before="1" w:line="266" w:lineRule="auto"/>
              <w:ind w:left="1033" w:right="96" w:hanging="893"/>
              <w:jc w:val="center"/>
              <w:rPr>
                <w:rFonts w:ascii="Arial" w:eastAsia="Arial" w:hAnsi="Arial" w:cs="Arial"/>
                <w:w w:val="105"/>
                <w:sz w:val="18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SUSTENTÁVEL</w:t>
            </w:r>
          </w:p>
        </w:tc>
        <w:tc>
          <w:tcPr>
            <w:tcW w:w="5820" w:type="dxa"/>
            <w:gridSpan w:val="7"/>
            <w:shd w:val="clear" w:color="auto" w:fill="D9D9D9" w:themeFill="background1" w:themeFillShade="D9"/>
          </w:tcPr>
          <w:p w:rsidR="00D7448E" w:rsidRDefault="00D7448E" w:rsidP="00D0758A">
            <w:pPr>
              <w:spacing w:before="2"/>
              <w:jc w:val="center"/>
              <w:rPr>
                <w:rFonts w:ascii="Times New Roman" w:eastAsia="Arial" w:hAnsi="Arial" w:cs="Arial"/>
                <w:sz w:val="17"/>
                <w:lang w:val="pt-PT"/>
              </w:rPr>
            </w:pPr>
            <w:r w:rsidRPr="00C635B2">
              <w:rPr>
                <w:rFonts w:ascii="Arial" w:hAnsi="Arial" w:cs="Arial"/>
                <w:b/>
                <w:noProof/>
                <w:sz w:val="21"/>
                <w:szCs w:val="21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980250</wp:posOffset>
                  </wp:positionH>
                  <wp:positionV relativeFrom="paragraph">
                    <wp:posOffset>-550</wp:posOffset>
                  </wp:positionV>
                  <wp:extent cx="2126662" cy="566382"/>
                  <wp:effectExtent l="19050" t="0" r="6938" b="0"/>
                  <wp:wrapNone/>
                  <wp:docPr id="1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0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62" cy="56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448E" w:rsidRDefault="00D7448E" w:rsidP="00D0758A">
            <w:pPr>
              <w:spacing w:line="266" w:lineRule="auto"/>
              <w:ind w:left="667" w:right="620" w:firstLine="535"/>
              <w:jc w:val="center"/>
              <w:rPr>
                <w:rFonts w:ascii="Arial" w:eastAsia="Arial" w:hAnsi="Arial" w:cs="Arial"/>
                <w:w w:val="105"/>
                <w:sz w:val="18"/>
                <w:lang w:val="pt-PT"/>
              </w:rPr>
            </w:pPr>
          </w:p>
          <w:p w:rsidR="00D7448E" w:rsidRDefault="00D7448E" w:rsidP="00D0758A">
            <w:pPr>
              <w:spacing w:line="266" w:lineRule="auto"/>
              <w:ind w:left="667" w:right="620" w:firstLine="535"/>
              <w:jc w:val="center"/>
              <w:rPr>
                <w:rFonts w:ascii="Arial" w:eastAsia="Arial" w:hAnsi="Arial" w:cs="Arial"/>
                <w:w w:val="105"/>
                <w:sz w:val="18"/>
                <w:lang w:val="pt-PT"/>
              </w:rPr>
            </w:pPr>
          </w:p>
          <w:p w:rsidR="00D7448E" w:rsidRDefault="00D7448E" w:rsidP="00D0758A">
            <w:pPr>
              <w:spacing w:line="266" w:lineRule="auto"/>
              <w:ind w:left="667" w:right="620" w:firstLine="535"/>
              <w:jc w:val="center"/>
              <w:rPr>
                <w:rFonts w:ascii="Arial" w:eastAsia="Arial" w:hAnsi="Arial" w:cs="Arial"/>
                <w:w w:val="105"/>
                <w:sz w:val="18"/>
                <w:lang w:val="pt-PT"/>
              </w:rPr>
            </w:pPr>
          </w:p>
          <w:p w:rsidR="00D7448E" w:rsidRDefault="00D7448E" w:rsidP="00D0758A">
            <w:pPr>
              <w:spacing w:line="266" w:lineRule="auto"/>
              <w:ind w:left="667" w:right="620" w:firstLine="535"/>
              <w:jc w:val="center"/>
              <w:rPr>
                <w:rFonts w:ascii="Arial" w:eastAsia="Arial" w:hAnsi="Arial" w:cs="Arial"/>
                <w:w w:val="105"/>
                <w:sz w:val="18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INSTITUTO ÁGUA E TERRA</w:t>
            </w:r>
          </w:p>
          <w:p w:rsidR="00D7448E" w:rsidRPr="00C635B2" w:rsidRDefault="00D7448E" w:rsidP="00D0758A">
            <w:pPr>
              <w:spacing w:line="266" w:lineRule="auto"/>
              <w:ind w:left="667" w:right="620" w:firstLine="535"/>
              <w:jc w:val="center"/>
              <w:rPr>
                <w:rFonts w:ascii="Arial" w:eastAsia="Arial" w:hAnsi="Arial" w:cs="Arial"/>
                <w:sz w:val="18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DIRETORIA</w:t>
            </w:r>
            <w:r w:rsidRPr="00C635B2">
              <w:rPr>
                <w:rFonts w:ascii="Arial" w:eastAsia="Arial" w:hAnsi="Arial" w:cs="Arial"/>
                <w:spacing w:val="-30"/>
                <w:w w:val="105"/>
                <w:sz w:val="18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DO</w:t>
            </w:r>
            <w:r w:rsidRPr="00C635B2">
              <w:rPr>
                <w:rFonts w:ascii="Arial" w:eastAsia="Arial" w:hAnsi="Arial" w:cs="Arial"/>
                <w:spacing w:val="-30"/>
                <w:w w:val="105"/>
                <w:sz w:val="18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PATRIMÔNIO</w:t>
            </w:r>
            <w:r w:rsidRPr="00C635B2">
              <w:rPr>
                <w:rFonts w:ascii="Arial" w:eastAsia="Arial" w:hAnsi="Arial" w:cs="Arial"/>
                <w:spacing w:val="-30"/>
                <w:w w:val="105"/>
                <w:sz w:val="18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NATURAL</w:t>
            </w:r>
          </w:p>
          <w:p w:rsidR="00D7448E" w:rsidRPr="00C635B2" w:rsidRDefault="00D7448E" w:rsidP="00D0758A">
            <w:pPr>
              <w:spacing w:before="2"/>
              <w:ind w:left="489"/>
              <w:jc w:val="center"/>
              <w:rPr>
                <w:rFonts w:ascii="Arial" w:eastAsia="Arial" w:hAnsi="Arial" w:cs="Arial"/>
                <w:sz w:val="18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GERÊNCIA DE RESTAURAÇÃO AMBIENTAL</w:t>
            </w:r>
          </w:p>
        </w:tc>
      </w:tr>
      <w:tr w:rsidR="00D7448E" w:rsidRPr="00C635B2" w:rsidTr="00D0758A">
        <w:trPr>
          <w:trHeight w:val="211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189" w:lineRule="exact"/>
              <w:ind w:left="27"/>
              <w:rPr>
                <w:rFonts w:ascii="Arial" w:eastAsia="Arial" w:hAnsi="Arial" w:cs="Arial"/>
                <w:sz w:val="18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01 – IDENTIFICAÇÃO DO PROPRIETÁRIO</w:t>
            </w:r>
          </w:p>
        </w:tc>
      </w:tr>
      <w:tr w:rsidR="00D7448E" w:rsidRPr="00C635B2" w:rsidTr="00D0758A">
        <w:trPr>
          <w:trHeight w:val="211"/>
        </w:trPr>
        <w:tc>
          <w:tcPr>
            <w:tcW w:w="7467" w:type="dxa"/>
            <w:gridSpan w:val="7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189" w:lineRule="exact"/>
              <w:ind w:left="27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02-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 RAZÃO SOCIAL (PESSOA JURÍDICA) OU NOME (PESSOA</w:t>
            </w: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 FÍSICA)</w:t>
            </w:r>
          </w:p>
        </w:tc>
        <w:tc>
          <w:tcPr>
            <w:tcW w:w="3590" w:type="dxa"/>
            <w:gridSpan w:val="4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191" w:lineRule="exact"/>
              <w:ind w:left="28"/>
              <w:rPr>
                <w:rFonts w:ascii="Arial" w:eastAsia="Arial" w:hAnsi="Arial" w:cs="Arial"/>
                <w:sz w:val="18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0</w:t>
            </w: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3-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CNPJ OU CPF</w:t>
            </w:r>
          </w:p>
        </w:tc>
      </w:tr>
      <w:tr w:rsidR="00D7448E" w:rsidRPr="00C635B2" w:rsidTr="00D0758A">
        <w:trPr>
          <w:trHeight w:val="283"/>
        </w:trPr>
        <w:tc>
          <w:tcPr>
            <w:tcW w:w="7467" w:type="dxa"/>
            <w:gridSpan w:val="7"/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590" w:type="dxa"/>
            <w:gridSpan w:val="4"/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23"/>
        </w:trPr>
        <w:tc>
          <w:tcPr>
            <w:tcW w:w="3312" w:type="dxa"/>
            <w:gridSpan w:val="2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201" w:lineRule="exact"/>
              <w:ind w:left="680"/>
              <w:rPr>
                <w:rFonts w:ascii="Arial" w:eastAsia="Arial" w:hAnsi="Arial" w:cs="Arial"/>
                <w:sz w:val="18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0</w:t>
            </w: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>4-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 MUNICÍPIO/UF</w:t>
            </w:r>
          </w:p>
        </w:tc>
        <w:tc>
          <w:tcPr>
            <w:tcW w:w="1925" w:type="dxa"/>
            <w:gridSpan w:val="2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201" w:lineRule="exact"/>
              <w:ind w:left="645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>05-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 CEP</w:t>
            </w:r>
          </w:p>
        </w:tc>
        <w:tc>
          <w:tcPr>
            <w:tcW w:w="5820" w:type="dxa"/>
            <w:gridSpan w:val="7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201" w:lineRule="exact"/>
              <w:ind w:left="835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06-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TELEFONE/E-MAIL PARA CONTATO</w:t>
            </w:r>
          </w:p>
        </w:tc>
      </w:tr>
      <w:tr w:rsidR="00D7448E" w:rsidRPr="00C635B2" w:rsidTr="00D0758A">
        <w:trPr>
          <w:trHeight w:val="283"/>
        </w:trPr>
        <w:tc>
          <w:tcPr>
            <w:tcW w:w="3312" w:type="dxa"/>
            <w:gridSpan w:val="2"/>
            <w:tcBorders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5820" w:type="dxa"/>
            <w:gridSpan w:val="7"/>
            <w:tcBorders>
              <w:lef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11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191" w:lineRule="exact"/>
              <w:ind w:left="27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>07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 – IDENTIFICAÇÃO DO IMÓVEL</w:t>
            </w:r>
          </w:p>
        </w:tc>
      </w:tr>
      <w:tr w:rsidR="00D7448E" w:rsidRPr="00C635B2" w:rsidTr="00D0758A">
        <w:trPr>
          <w:trHeight w:val="427"/>
        </w:trPr>
        <w:tc>
          <w:tcPr>
            <w:tcW w:w="6379" w:type="dxa"/>
            <w:gridSpan w:val="6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before="174"/>
              <w:ind w:left="27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08-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 DENOMINAÇÃO DO IMÓVEL (NOME, Nº DO LOTE, ETC.)</w:t>
            </w:r>
          </w:p>
        </w:tc>
        <w:tc>
          <w:tcPr>
            <w:tcW w:w="4678" w:type="dxa"/>
            <w:gridSpan w:val="5"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before="58" w:line="266" w:lineRule="auto"/>
              <w:ind w:left="41" w:right="251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09-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 ÁREA TOTAL DO IMÓVEL (EM</w:t>
            </w: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HECTARES)</w:t>
            </w:r>
          </w:p>
        </w:tc>
      </w:tr>
      <w:tr w:rsidR="00D7448E" w:rsidRPr="00C635B2" w:rsidTr="00D0758A">
        <w:trPr>
          <w:trHeight w:val="227"/>
        </w:trPr>
        <w:tc>
          <w:tcPr>
            <w:tcW w:w="6379" w:type="dxa"/>
            <w:gridSpan w:val="6"/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4678" w:type="dxa"/>
            <w:gridSpan w:val="5"/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23"/>
        </w:trPr>
        <w:tc>
          <w:tcPr>
            <w:tcW w:w="2350" w:type="dxa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201" w:lineRule="exact"/>
              <w:ind w:left="349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10-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 MUNICÍPIO</w:t>
            </w:r>
          </w:p>
        </w:tc>
        <w:tc>
          <w:tcPr>
            <w:tcW w:w="5775" w:type="dxa"/>
            <w:gridSpan w:val="8"/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201" w:lineRule="exact"/>
              <w:ind w:left="29"/>
              <w:rPr>
                <w:rFonts w:ascii="Arial" w:eastAsia="Arial" w:hAnsi="Arial" w:cs="Arial"/>
                <w:sz w:val="18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UF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201" w:lineRule="exact"/>
              <w:ind w:left="29"/>
              <w:rPr>
                <w:rFonts w:ascii="Arial" w:eastAsia="Arial" w:hAnsi="Arial" w:cs="Arial"/>
                <w:sz w:val="18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PR</w:t>
            </w:r>
          </w:p>
        </w:tc>
      </w:tr>
      <w:tr w:rsidR="00D7448E" w:rsidRPr="00C635B2" w:rsidTr="00D0758A">
        <w:trPr>
          <w:trHeight w:val="174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:rsidR="00D7448E" w:rsidRPr="00C635B2" w:rsidRDefault="00D7448E" w:rsidP="00D0758A">
            <w:pPr>
              <w:spacing w:before="130"/>
              <w:ind w:left="27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>11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-INFORMAÇÕES SOBRE AS MUDAS</w:t>
            </w:r>
          </w:p>
        </w:tc>
      </w:tr>
      <w:tr w:rsidR="00D7448E" w:rsidRPr="00C635B2" w:rsidTr="00D0758A">
        <w:trPr>
          <w:trHeight w:val="211"/>
        </w:trPr>
        <w:tc>
          <w:tcPr>
            <w:tcW w:w="4275" w:type="dxa"/>
            <w:gridSpan w:val="3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189" w:lineRule="exact"/>
              <w:ind w:left="1568" w:right="589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>12- Espécie</w:t>
            </w:r>
          </w:p>
        </w:tc>
        <w:tc>
          <w:tcPr>
            <w:tcW w:w="3192" w:type="dxa"/>
            <w:gridSpan w:val="4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189" w:lineRule="exact"/>
              <w:ind w:left="545" w:right="1083"/>
              <w:jc w:val="center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>13- Tamanho t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ubete</w:t>
            </w: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 (115cc, 280 cc ou 3,6 l)</w:t>
            </w:r>
          </w:p>
        </w:tc>
        <w:tc>
          <w:tcPr>
            <w:tcW w:w="3590" w:type="dxa"/>
            <w:gridSpan w:val="4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189" w:lineRule="exact"/>
              <w:ind w:left="968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14-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Quantidade</w:t>
            </w:r>
          </w:p>
        </w:tc>
      </w:tr>
      <w:tr w:rsidR="00D7448E" w:rsidRPr="00C635B2" w:rsidTr="00D0758A">
        <w:trPr>
          <w:trHeight w:val="212"/>
        </w:trPr>
        <w:tc>
          <w:tcPr>
            <w:tcW w:w="4275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19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59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48"/>
        </w:trPr>
        <w:tc>
          <w:tcPr>
            <w:tcW w:w="42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48"/>
        </w:trPr>
        <w:tc>
          <w:tcPr>
            <w:tcW w:w="42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24"/>
        </w:trPr>
        <w:tc>
          <w:tcPr>
            <w:tcW w:w="42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  <w:bookmarkStart w:id="1" w:name="_GoBack"/>
            <w:bookmarkEnd w:id="1"/>
          </w:p>
        </w:tc>
        <w:tc>
          <w:tcPr>
            <w:tcW w:w="3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24"/>
        </w:trPr>
        <w:tc>
          <w:tcPr>
            <w:tcW w:w="42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24"/>
        </w:trPr>
        <w:tc>
          <w:tcPr>
            <w:tcW w:w="4275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19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3590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11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189" w:lineRule="exact"/>
              <w:ind w:left="3333" w:right="3286"/>
              <w:jc w:val="center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15-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FINALIDADE DA RESTAURAÇÃO</w:t>
            </w:r>
          </w:p>
        </w:tc>
      </w:tr>
      <w:tr w:rsidR="00D7448E" w:rsidRPr="00C635B2" w:rsidTr="00D0758A">
        <w:trPr>
          <w:trHeight w:val="211"/>
        </w:trPr>
        <w:tc>
          <w:tcPr>
            <w:tcW w:w="4275" w:type="dxa"/>
            <w:gridSpan w:val="3"/>
            <w:tcBorders>
              <w:right w:val="nil"/>
            </w:tcBorders>
          </w:tcPr>
          <w:p w:rsidR="00D7448E" w:rsidRPr="00C635B2" w:rsidRDefault="00D7448E" w:rsidP="00D0758A">
            <w:pPr>
              <w:spacing w:before="14"/>
              <w:ind w:left="20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)Recomposição de Áreas de Preservação Permanente APP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2617" w:type="dxa"/>
            <w:gridSpan w:val="4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spacing w:before="14"/>
              <w:ind w:left="44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)Recomposição de Reserva Legal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1970" w:type="dxa"/>
            <w:tcBorders>
              <w:lef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11"/>
        </w:trPr>
        <w:tc>
          <w:tcPr>
            <w:tcW w:w="3312" w:type="dxa"/>
            <w:gridSpan w:val="2"/>
            <w:tcBorders>
              <w:right w:val="nil"/>
            </w:tcBorders>
          </w:tcPr>
          <w:p w:rsidR="00D7448E" w:rsidRPr="00C635B2" w:rsidRDefault="00D7448E" w:rsidP="00D0758A">
            <w:pPr>
              <w:spacing w:before="14"/>
              <w:ind w:left="20" w:right="-44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)Recomposição de Unidade de</w:t>
            </w:r>
            <w:r w:rsidRPr="00C635B2">
              <w:rPr>
                <w:rFonts w:ascii="Arial" w:eastAsia="Arial" w:hAnsi="Arial" w:cs="Arial"/>
                <w:spacing w:val="-9"/>
                <w:w w:val="105"/>
                <w:sz w:val="13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Conservação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2617" w:type="dxa"/>
            <w:gridSpan w:val="4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spacing w:before="14"/>
              <w:ind w:left="44" w:right="-15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)Eventos com Plantio ou Plantio</w:t>
            </w:r>
            <w:r w:rsidRPr="00C635B2">
              <w:rPr>
                <w:rFonts w:ascii="Arial" w:eastAsia="Arial" w:hAnsi="Arial" w:cs="Arial"/>
                <w:spacing w:val="-10"/>
                <w:w w:val="105"/>
                <w:sz w:val="13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Urbano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1970" w:type="dxa"/>
            <w:tcBorders>
              <w:lef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11"/>
        </w:trPr>
        <w:tc>
          <w:tcPr>
            <w:tcW w:w="2350" w:type="dxa"/>
            <w:tcBorders>
              <w:right w:val="nil"/>
            </w:tcBorders>
          </w:tcPr>
          <w:p w:rsidR="00D7448E" w:rsidRPr="00C635B2" w:rsidRDefault="00D7448E" w:rsidP="00D0758A">
            <w:pPr>
              <w:spacing w:before="14"/>
              <w:ind w:left="20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 Projeto de Pesquisa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2617" w:type="dxa"/>
            <w:gridSpan w:val="4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spacing w:before="14"/>
              <w:ind w:left="44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)Reflorestamento com Espécie Nativa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1970" w:type="dxa"/>
            <w:tcBorders>
              <w:lef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11"/>
        </w:trPr>
        <w:tc>
          <w:tcPr>
            <w:tcW w:w="5237" w:type="dxa"/>
            <w:gridSpan w:val="4"/>
            <w:tcBorders>
              <w:right w:val="nil"/>
            </w:tcBorders>
          </w:tcPr>
          <w:p w:rsidR="00D7448E" w:rsidRPr="00C635B2" w:rsidRDefault="00D7448E" w:rsidP="00D0758A">
            <w:pPr>
              <w:spacing w:before="14"/>
              <w:ind w:left="20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)Projetos de Recomposição financiados com recursos públicos</w:t>
            </w:r>
          </w:p>
        </w:tc>
        <w:tc>
          <w:tcPr>
            <w:tcW w:w="3850" w:type="dxa"/>
            <w:gridSpan w:val="6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spacing w:before="14"/>
              <w:ind w:left="44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)Reposição Florestal Obrigatória – SERFLOR</w:t>
            </w:r>
          </w:p>
        </w:tc>
        <w:tc>
          <w:tcPr>
            <w:tcW w:w="1970" w:type="dxa"/>
            <w:tcBorders>
              <w:lef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172"/>
        </w:trPr>
        <w:tc>
          <w:tcPr>
            <w:tcW w:w="5237" w:type="dxa"/>
            <w:gridSpan w:val="4"/>
            <w:tcBorders>
              <w:right w:val="nil"/>
            </w:tcBorders>
          </w:tcPr>
          <w:p w:rsidR="00D7448E" w:rsidRPr="00C635B2" w:rsidRDefault="00D7448E" w:rsidP="00D0758A">
            <w:pPr>
              <w:spacing w:before="86"/>
              <w:ind w:left="20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)Condicionante de Autorizações Florestais e Licenciamentos Ambientais</w:t>
            </w:r>
          </w:p>
        </w:tc>
        <w:tc>
          <w:tcPr>
            <w:tcW w:w="2888" w:type="dxa"/>
            <w:gridSpan w:val="5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spacing w:before="86"/>
              <w:ind w:left="44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)Enriquecimento de Fragmentos Florestais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1970" w:type="dxa"/>
            <w:tcBorders>
              <w:lef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379"/>
        </w:trPr>
        <w:tc>
          <w:tcPr>
            <w:tcW w:w="4275" w:type="dxa"/>
            <w:gridSpan w:val="3"/>
            <w:tcBorders>
              <w:right w:val="nil"/>
            </w:tcBorders>
          </w:tcPr>
          <w:p w:rsidR="00D7448E" w:rsidRPr="00C635B2" w:rsidRDefault="00D7448E" w:rsidP="00D0758A">
            <w:pPr>
              <w:spacing w:before="98"/>
              <w:ind w:left="20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)Outros Fins (cortina vegetal, plantio isolado, etc)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  <w:tc>
          <w:tcPr>
            <w:tcW w:w="5820" w:type="dxa"/>
            <w:gridSpan w:val="7"/>
            <w:tcBorders>
              <w:left w:val="nil"/>
            </w:tcBorders>
          </w:tcPr>
          <w:p w:rsidR="00D7448E" w:rsidRPr="00C635B2" w:rsidRDefault="00D7448E" w:rsidP="00D0758A">
            <w:pPr>
              <w:spacing w:before="12" w:line="273" w:lineRule="auto"/>
              <w:ind w:left="44" w:right="8"/>
              <w:rPr>
                <w:rFonts w:ascii="Arial" w:eastAsia="Arial" w:hAnsi="Arial" w:cs="Arial"/>
                <w:sz w:val="13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( )Cumprimento de Termos de Compromisso de Restauração referente a Autos de Infração Ambiental</w:t>
            </w:r>
          </w:p>
        </w:tc>
      </w:tr>
      <w:tr w:rsidR="00D7448E" w:rsidRPr="00C635B2" w:rsidTr="00D0758A">
        <w:trPr>
          <w:trHeight w:val="211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189" w:lineRule="exact"/>
              <w:ind w:left="27"/>
              <w:rPr>
                <w:rFonts w:ascii="Arial" w:eastAsia="Arial" w:hAnsi="Arial" w:cs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8"/>
                <w:lang w:val="pt-PT"/>
              </w:rPr>
              <w:t xml:space="preserve">16- </w:t>
            </w:r>
            <w:r w:rsidRPr="00C635B2">
              <w:rPr>
                <w:rFonts w:ascii="Arial" w:eastAsia="Arial" w:hAnsi="Arial" w:cs="Arial"/>
                <w:w w:val="105"/>
                <w:sz w:val="18"/>
                <w:lang w:val="pt-PT"/>
              </w:rPr>
              <w:t>ORIENTAÇÃO TÉCNICA REFERENTE AO PLANTIO</w:t>
            </w:r>
          </w:p>
        </w:tc>
      </w:tr>
      <w:tr w:rsidR="00D7448E" w:rsidRPr="00C635B2" w:rsidTr="00D0758A">
        <w:trPr>
          <w:trHeight w:val="238"/>
        </w:trPr>
        <w:tc>
          <w:tcPr>
            <w:tcW w:w="11057" w:type="dxa"/>
            <w:gridSpan w:val="11"/>
            <w:tcBorders>
              <w:bottom w:val="nil"/>
            </w:tcBorders>
          </w:tcPr>
          <w:p w:rsidR="00D7448E" w:rsidRPr="00C635B2" w:rsidRDefault="00D7448E" w:rsidP="00D0758A">
            <w:pPr>
              <w:spacing w:before="26"/>
              <w:ind w:left="323"/>
              <w:rPr>
                <w:rFonts w:ascii="Arial" w:eastAsia="Arial" w:hAnsi="Arial" w:cs="Arial"/>
                <w:sz w:val="14"/>
                <w:szCs w:val="14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1. Realizar a abertura de covas com dimensões mínimas de 30 cm de diâmetro x 40 cm de profundidade;</w:t>
            </w:r>
          </w:p>
        </w:tc>
      </w:tr>
      <w:tr w:rsidR="00D7448E" w:rsidRPr="00C635B2" w:rsidTr="00D0758A">
        <w:trPr>
          <w:trHeight w:val="256"/>
        </w:trPr>
        <w:tc>
          <w:tcPr>
            <w:tcW w:w="11057" w:type="dxa"/>
            <w:gridSpan w:val="11"/>
            <w:tcBorders>
              <w:top w:val="nil"/>
              <w:bottom w:val="nil"/>
            </w:tcBorders>
          </w:tcPr>
          <w:p w:rsidR="00D7448E" w:rsidRPr="00C635B2" w:rsidRDefault="00D7448E" w:rsidP="00D0758A">
            <w:pPr>
              <w:spacing w:before="45"/>
              <w:ind w:left="323"/>
              <w:rPr>
                <w:rFonts w:ascii="Arial" w:eastAsia="Arial" w:hAnsi="Arial" w:cs="Arial"/>
                <w:sz w:val="14"/>
                <w:szCs w:val="14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2. Realizar o coroamento ao redor da muda em um diâmetro mínimo de 100 cm;</w:t>
            </w:r>
          </w:p>
        </w:tc>
      </w:tr>
      <w:tr w:rsidR="00D7448E" w:rsidRPr="00C635B2" w:rsidTr="00D0758A">
        <w:trPr>
          <w:trHeight w:val="256"/>
        </w:trPr>
        <w:tc>
          <w:tcPr>
            <w:tcW w:w="11057" w:type="dxa"/>
            <w:gridSpan w:val="11"/>
            <w:tcBorders>
              <w:top w:val="nil"/>
              <w:bottom w:val="nil"/>
            </w:tcBorders>
          </w:tcPr>
          <w:p w:rsidR="00D7448E" w:rsidRPr="00C635B2" w:rsidRDefault="00D7448E" w:rsidP="00D0758A">
            <w:pPr>
              <w:spacing w:before="45"/>
              <w:ind w:left="323"/>
              <w:rPr>
                <w:rFonts w:ascii="Arial" w:eastAsia="Arial" w:hAnsi="Arial" w:cs="Arial"/>
                <w:sz w:val="14"/>
                <w:szCs w:val="14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3. Efetuar a aplicação de calcário e adubação na cova, conforme análise de solo ou recomendação técnica;</w:t>
            </w:r>
          </w:p>
        </w:tc>
      </w:tr>
      <w:tr w:rsidR="00D7448E" w:rsidRPr="00C635B2" w:rsidTr="00D0758A">
        <w:trPr>
          <w:trHeight w:val="195"/>
        </w:trPr>
        <w:tc>
          <w:tcPr>
            <w:tcW w:w="11057" w:type="dxa"/>
            <w:gridSpan w:val="11"/>
            <w:tcBorders>
              <w:top w:val="nil"/>
              <w:bottom w:val="nil"/>
            </w:tcBorders>
          </w:tcPr>
          <w:p w:rsidR="00D7448E" w:rsidRPr="00C635B2" w:rsidRDefault="00D7448E" w:rsidP="00D0758A">
            <w:pPr>
              <w:ind w:left="323"/>
              <w:rPr>
                <w:rFonts w:ascii="Arial" w:eastAsia="Arial" w:hAnsi="Arial" w:cs="Arial"/>
                <w:sz w:val="14"/>
                <w:szCs w:val="14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4. Realizar o replantio das mudas que morreram em no máximo 60 dias após o plantio;</w:t>
            </w:r>
          </w:p>
        </w:tc>
      </w:tr>
      <w:tr w:rsidR="00D7448E" w:rsidRPr="00C635B2" w:rsidTr="00D0758A">
        <w:trPr>
          <w:trHeight w:val="154"/>
        </w:trPr>
        <w:tc>
          <w:tcPr>
            <w:tcW w:w="11057" w:type="dxa"/>
            <w:gridSpan w:val="11"/>
            <w:tcBorders>
              <w:top w:val="nil"/>
              <w:bottom w:val="nil"/>
            </w:tcBorders>
          </w:tcPr>
          <w:p w:rsidR="00D7448E" w:rsidRPr="00C635B2" w:rsidRDefault="00D7448E" w:rsidP="00D0758A">
            <w:pPr>
              <w:ind w:left="323"/>
              <w:rPr>
                <w:rFonts w:ascii="Arial" w:eastAsia="Arial" w:hAnsi="Arial" w:cs="Arial"/>
                <w:sz w:val="14"/>
                <w:szCs w:val="14"/>
                <w:lang w:val="pt-PT"/>
              </w:rPr>
            </w:pP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5. Fazer a manutenção da área em restauração sempre que necessário (limpeza das coroas, controle de plantas invasoras, adubação de cobertura);</w:t>
            </w:r>
          </w:p>
        </w:tc>
      </w:tr>
      <w:tr w:rsidR="00D7448E" w:rsidRPr="00C635B2" w:rsidTr="00D0758A">
        <w:trPr>
          <w:trHeight w:val="273"/>
        </w:trPr>
        <w:tc>
          <w:tcPr>
            <w:tcW w:w="11057" w:type="dxa"/>
            <w:gridSpan w:val="11"/>
            <w:tcBorders>
              <w:top w:val="nil"/>
            </w:tcBorders>
          </w:tcPr>
          <w:p w:rsidR="00D7448E" w:rsidRPr="00C635B2" w:rsidRDefault="00D7448E" w:rsidP="00D0758A">
            <w:pPr>
              <w:spacing w:before="59" w:line="278" w:lineRule="auto"/>
              <w:ind w:left="20"/>
              <w:rPr>
                <w:rFonts w:ascii="Arial" w:eastAsia="Arial" w:hAnsi="Arial" w:cs="Arial"/>
                <w:sz w:val="14"/>
                <w:szCs w:val="14"/>
                <w:lang w:val="pt-PT"/>
              </w:rPr>
            </w:pPr>
            <w:r w:rsidRPr="00C635B2">
              <w:rPr>
                <w:rFonts w:ascii="Arial" w:eastAsia="Arial" w:hAnsi="Arial" w:cs="Arial"/>
                <w:b/>
                <w:w w:val="105"/>
                <w:sz w:val="14"/>
                <w:szCs w:val="14"/>
                <w:lang w:val="pt-PT"/>
              </w:rPr>
              <w:t>Obs.:</w:t>
            </w:r>
            <w:r w:rsidRPr="00C635B2">
              <w:rPr>
                <w:rFonts w:ascii="Arial" w:eastAsia="Arial" w:hAnsi="Arial" w:cs="Arial"/>
                <w:b/>
                <w:spacing w:val="-7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as</w:t>
            </w:r>
            <w:r w:rsidRPr="00C635B2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mudas</w:t>
            </w:r>
            <w:r w:rsidRPr="00C635B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podem</w:t>
            </w:r>
            <w:r w:rsidRPr="00C635B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permanecer</w:t>
            </w:r>
            <w:r w:rsidRPr="00C635B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no</w:t>
            </w:r>
            <w:r w:rsidRPr="00C635B2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rocambole</w:t>
            </w:r>
            <w:r w:rsidRPr="00C635B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por</w:t>
            </w:r>
            <w:r w:rsidRPr="00C635B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no</w:t>
            </w:r>
            <w:r w:rsidRPr="00C635B2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máximo</w:t>
            </w:r>
            <w:r w:rsidRPr="00C635B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20</w:t>
            </w:r>
            <w:r w:rsidRPr="00C635B2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dias.</w:t>
            </w:r>
            <w:r w:rsidRPr="00C635B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O</w:t>
            </w:r>
            <w:r w:rsidRPr="00C635B2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plástico</w:t>
            </w:r>
            <w:r w:rsidRPr="00C635B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que</w:t>
            </w:r>
            <w:r w:rsidRPr="00C635B2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envolve</w:t>
            </w:r>
            <w:r w:rsidRPr="00C635B2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as</w:t>
            </w:r>
            <w:r w:rsidRPr="00C635B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mudas</w:t>
            </w:r>
            <w:r w:rsidRPr="00C635B2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poderá</w:t>
            </w:r>
            <w:r w:rsidRPr="00C635B2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ser</w:t>
            </w:r>
            <w:r w:rsidRPr="00C635B2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devolvido</w:t>
            </w:r>
            <w:r w:rsidRPr="00C635B2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aos</w:t>
            </w:r>
            <w:r w:rsidRPr="00C635B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viveiros</w:t>
            </w:r>
            <w:r w:rsidRPr="00C635B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para</w:t>
            </w:r>
            <w:r w:rsidRPr="00C635B2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w w:val="105"/>
                <w:sz w:val="14"/>
                <w:szCs w:val="14"/>
                <w:lang w:val="pt-PT"/>
              </w:rPr>
              <w:t>ser reutilizado.</w:t>
            </w:r>
          </w:p>
        </w:tc>
      </w:tr>
      <w:tr w:rsidR="00D7448E" w:rsidRPr="00C635B2" w:rsidTr="00D0758A">
        <w:trPr>
          <w:trHeight w:val="235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:rsidR="00D7448E" w:rsidRPr="00C635B2" w:rsidRDefault="00D7448E" w:rsidP="00D0758A">
            <w:pPr>
              <w:spacing w:line="206" w:lineRule="exact"/>
              <w:rPr>
                <w:rFonts w:ascii="Arial" w:eastAsia="Arial" w:hAnsi="Arial" w:cs="Arial"/>
                <w:b/>
                <w:sz w:val="18"/>
                <w:lang w:val="pt-PT"/>
              </w:rPr>
            </w:pP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A</w:t>
            </w:r>
            <w:r w:rsidRPr="00EC5F72">
              <w:rPr>
                <w:rFonts w:ascii="Arial" w:eastAsia="Arial" w:hAnsi="Arial" w:cs="Arial"/>
                <w:b/>
                <w:spacing w:val="-12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doação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de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mudas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pelo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REFLOR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fica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restrita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a</w:t>
            </w:r>
            <w:r w:rsidRPr="00EC5F72">
              <w:rPr>
                <w:rFonts w:ascii="Arial" w:eastAsia="Arial" w:hAnsi="Arial" w:cs="Arial"/>
                <w:b/>
                <w:spacing w:val="-11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quantidade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máxima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de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100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mudas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por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ano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por</w:t>
            </w:r>
            <w:r w:rsidRPr="00EC5F72">
              <w:rPr>
                <w:rFonts w:ascii="Arial" w:eastAsia="Arial" w:hAnsi="Arial" w:cs="Arial"/>
                <w:b/>
                <w:spacing w:val="-10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CPF</w:t>
            </w:r>
            <w:r w:rsidRPr="00EC5F72">
              <w:rPr>
                <w:rFonts w:ascii="Arial" w:eastAsia="Arial" w:hAnsi="Arial" w:cs="Arial"/>
                <w:b/>
                <w:spacing w:val="-11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ou</w:t>
            </w:r>
            <w:r w:rsidRPr="00EC5F72">
              <w:rPr>
                <w:rFonts w:ascii="Arial" w:eastAsia="Arial" w:hAnsi="Arial" w:cs="Arial"/>
                <w:b/>
                <w:spacing w:val="-9"/>
                <w:w w:val="105"/>
                <w:sz w:val="20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b/>
                <w:w w:val="105"/>
                <w:sz w:val="20"/>
                <w:lang w:val="pt-PT"/>
              </w:rPr>
              <w:t>CNPJ</w:t>
            </w:r>
          </w:p>
        </w:tc>
      </w:tr>
      <w:tr w:rsidR="00D7448E" w:rsidRPr="00C635B2" w:rsidTr="00D0758A">
        <w:trPr>
          <w:trHeight w:val="235"/>
        </w:trPr>
        <w:tc>
          <w:tcPr>
            <w:tcW w:w="5954" w:type="dxa"/>
            <w:gridSpan w:val="5"/>
            <w:tcBorders>
              <w:bottom w:val="nil"/>
              <w:right w:val="single" w:sz="24" w:space="0" w:color="000000"/>
            </w:tcBorders>
            <w:shd w:val="clear" w:color="auto" w:fill="D9D9D9"/>
          </w:tcPr>
          <w:p w:rsidR="00D7448E" w:rsidRPr="00EC5F72" w:rsidRDefault="00D7448E" w:rsidP="00D0758A">
            <w:pPr>
              <w:tabs>
                <w:tab w:val="left" w:pos="1119"/>
                <w:tab w:val="left" w:pos="1475"/>
                <w:tab w:val="left" w:pos="2471"/>
                <w:tab w:val="left" w:pos="2947"/>
              </w:tabs>
              <w:spacing w:before="59"/>
              <w:ind w:left="15"/>
              <w:rPr>
                <w:rFonts w:ascii="Arial" w:eastAsia="Arial" w:hAnsi="Arial" w:cs="Arial"/>
                <w:sz w:val="12"/>
                <w:lang w:val="pt-PT"/>
              </w:rPr>
            </w:pPr>
            <w:r w:rsidRPr="00EC5F72">
              <w:rPr>
                <w:rFonts w:ascii="Arial" w:eastAsia="Arial" w:hAnsi="Arial" w:cs="Arial"/>
                <w:sz w:val="12"/>
                <w:u w:val="single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sz w:val="12"/>
                <w:u w:val="single"/>
                <w:lang w:val="pt-PT"/>
              </w:rPr>
              <w:tab/>
            </w:r>
            <w:r w:rsidRPr="00EC5F72">
              <w:rPr>
                <w:rFonts w:ascii="Arial" w:eastAsia="Arial" w:hAnsi="Arial" w:cs="Arial"/>
                <w:sz w:val="12"/>
                <w:lang w:val="pt-PT"/>
              </w:rPr>
              <w:t>,</w:t>
            </w:r>
            <w:r w:rsidRPr="00EC5F72">
              <w:rPr>
                <w:rFonts w:ascii="Arial" w:eastAsia="Arial" w:hAnsi="Arial" w:cs="Arial"/>
                <w:sz w:val="12"/>
                <w:u w:val="single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sz w:val="12"/>
                <w:u w:val="single"/>
                <w:lang w:val="pt-PT"/>
              </w:rPr>
              <w:tab/>
            </w:r>
            <w:r w:rsidRPr="00EC5F72">
              <w:rPr>
                <w:rFonts w:ascii="Arial" w:eastAsia="Arial" w:hAnsi="Arial" w:cs="Arial"/>
                <w:sz w:val="12"/>
                <w:lang w:val="pt-PT"/>
              </w:rPr>
              <w:t>de</w:t>
            </w:r>
            <w:r w:rsidRPr="00EC5F72">
              <w:rPr>
                <w:rFonts w:ascii="Arial" w:eastAsia="Arial" w:hAnsi="Arial" w:cs="Arial"/>
                <w:sz w:val="12"/>
                <w:u w:val="single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sz w:val="12"/>
                <w:u w:val="single"/>
                <w:lang w:val="pt-PT"/>
              </w:rPr>
              <w:tab/>
            </w:r>
            <w:r w:rsidRPr="00EC5F72">
              <w:rPr>
                <w:rFonts w:ascii="Arial" w:eastAsia="Arial" w:hAnsi="Arial" w:cs="Arial"/>
                <w:sz w:val="12"/>
                <w:lang w:val="pt-PT"/>
              </w:rPr>
              <w:t>de</w:t>
            </w:r>
            <w:r w:rsidRPr="00EC5F72">
              <w:rPr>
                <w:rFonts w:ascii="Arial" w:eastAsia="Arial" w:hAnsi="Arial" w:cs="Arial"/>
                <w:sz w:val="12"/>
                <w:u w:val="single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sz w:val="12"/>
                <w:u w:val="single"/>
                <w:lang w:val="pt-PT"/>
              </w:rPr>
              <w:tab/>
            </w:r>
            <w:r w:rsidRPr="00EC5F72">
              <w:rPr>
                <w:rFonts w:ascii="Arial" w:eastAsia="Arial" w:hAnsi="Arial" w:cs="Arial"/>
                <w:sz w:val="12"/>
                <w:lang w:val="pt-PT"/>
              </w:rPr>
              <w:t>. (Local e</w:t>
            </w:r>
            <w:r w:rsidRPr="00EC5F72">
              <w:rPr>
                <w:rFonts w:ascii="Arial" w:eastAsia="Arial" w:hAnsi="Arial" w:cs="Arial"/>
                <w:spacing w:val="2"/>
                <w:sz w:val="12"/>
                <w:lang w:val="pt-PT"/>
              </w:rPr>
              <w:t xml:space="preserve"> </w:t>
            </w:r>
            <w:r w:rsidRPr="00EC5F72">
              <w:rPr>
                <w:rFonts w:ascii="Arial" w:eastAsia="Arial" w:hAnsi="Arial" w:cs="Arial"/>
                <w:sz w:val="12"/>
                <w:lang w:val="pt-PT"/>
              </w:rPr>
              <w:t>data)</w:t>
            </w:r>
          </w:p>
        </w:tc>
        <w:tc>
          <w:tcPr>
            <w:tcW w:w="5103" w:type="dxa"/>
            <w:gridSpan w:val="6"/>
            <w:tcBorders>
              <w:left w:val="single" w:sz="24" w:space="0" w:color="000000"/>
              <w:bottom w:val="nil"/>
            </w:tcBorders>
            <w:shd w:val="clear" w:color="auto" w:fill="D9D9D9"/>
          </w:tcPr>
          <w:p w:rsidR="00D7448E" w:rsidRPr="00EC5F72" w:rsidRDefault="00D7448E" w:rsidP="00D0758A">
            <w:pPr>
              <w:spacing w:before="59"/>
              <w:ind w:left="9"/>
              <w:rPr>
                <w:rFonts w:ascii="Arial" w:eastAsia="Arial" w:hAnsi="Arial" w:cs="Arial"/>
                <w:sz w:val="12"/>
                <w:lang w:val="pt-PT"/>
              </w:rPr>
            </w:pPr>
            <w:r w:rsidRPr="00EC5F72">
              <w:rPr>
                <w:rFonts w:ascii="Arial" w:eastAsia="Arial" w:hAnsi="Arial" w:cs="Arial"/>
                <w:sz w:val="12"/>
                <w:lang w:val="pt-PT"/>
              </w:rPr>
              <w:t>Assinatura do Requerente ou Representante</w:t>
            </w:r>
            <w:r>
              <w:rPr>
                <w:rFonts w:ascii="Arial" w:eastAsia="Arial" w:hAnsi="Arial" w:cs="Arial"/>
                <w:sz w:val="12"/>
                <w:lang w:val="pt-PT"/>
              </w:rPr>
              <w:t xml:space="preserve"> Legal</w:t>
            </w:r>
          </w:p>
        </w:tc>
      </w:tr>
      <w:tr w:rsidR="00D7448E" w:rsidRPr="00C635B2" w:rsidTr="00D0758A">
        <w:trPr>
          <w:trHeight w:val="181"/>
        </w:trPr>
        <w:tc>
          <w:tcPr>
            <w:tcW w:w="5954" w:type="dxa"/>
            <w:gridSpan w:val="5"/>
            <w:vMerge w:val="restart"/>
            <w:tcBorders>
              <w:top w:val="nil"/>
              <w:right w:val="single" w:sz="24" w:space="0" w:color="000000"/>
            </w:tcBorders>
          </w:tcPr>
          <w:p w:rsidR="00D7448E" w:rsidRPr="00EC5F72" w:rsidRDefault="00D7448E" w:rsidP="00D0758A">
            <w:pPr>
              <w:rPr>
                <w:rFonts w:ascii="Times New Roman" w:eastAsia="Arial" w:hAnsi="Arial" w:cs="Arial"/>
                <w:sz w:val="12"/>
                <w:lang w:val="pt-PT"/>
              </w:rPr>
            </w:pPr>
          </w:p>
          <w:p w:rsidR="00D7448E" w:rsidRPr="00EC5F72" w:rsidRDefault="00D7448E" w:rsidP="00D0758A">
            <w:pPr>
              <w:spacing w:before="5"/>
              <w:rPr>
                <w:rFonts w:ascii="Times New Roman" w:eastAsia="Arial" w:hAnsi="Arial" w:cs="Arial"/>
                <w:sz w:val="12"/>
                <w:lang w:val="pt-PT"/>
              </w:rPr>
            </w:pPr>
          </w:p>
          <w:p w:rsidR="00D7448E" w:rsidRPr="00EC5F72" w:rsidRDefault="00D7448E" w:rsidP="00D0758A">
            <w:pPr>
              <w:spacing w:line="130" w:lineRule="atLeast"/>
              <w:ind w:left="15" w:right="77"/>
              <w:rPr>
                <w:rFonts w:ascii="Arial" w:eastAsia="Arial" w:hAnsi="Arial" w:cs="Arial"/>
                <w:sz w:val="12"/>
                <w:lang w:val="pt-PT"/>
              </w:rPr>
            </w:pPr>
            <w:r w:rsidRPr="00EC5F72">
              <w:rPr>
                <w:rFonts w:ascii="Arial" w:eastAsia="Arial" w:hAnsi="Arial" w:cs="Arial"/>
                <w:sz w:val="12"/>
                <w:lang w:val="pt-PT"/>
              </w:rPr>
              <w:t>As informações consignadas pelo proprietário no cadastro, são de inteira responsabilidade do subscritor, podendo responder administrativa, civil e criminal, no caso da não veracidade.</w:t>
            </w:r>
          </w:p>
        </w:tc>
        <w:tc>
          <w:tcPr>
            <w:tcW w:w="1900" w:type="dxa"/>
            <w:gridSpan w:val="3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2"/>
                <w:lang w:val="pt-PT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nil"/>
              <w:left w:val="nil"/>
              <w:bottom w:val="single" w:sz="24" w:space="0" w:color="000000"/>
            </w:tcBorders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65"/>
        </w:trPr>
        <w:tc>
          <w:tcPr>
            <w:tcW w:w="5954" w:type="dxa"/>
            <w:gridSpan w:val="5"/>
            <w:vMerge/>
            <w:tcBorders>
              <w:top w:val="nil"/>
              <w:right w:val="single" w:sz="24" w:space="0" w:color="000000"/>
            </w:tcBorders>
          </w:tcPr>
          <w:p w:rsidR="00D7448E" w:rsidRPr="00C635B2" w:rsidRDefault="00D7448E" w:rsidP="00D0758A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D7448E" w:rsidRPr="00EC5F72" w:rsidRDefault="00D7448E" w:rsidP="00D0758A">
            <w:pPr>
              <w:spacing w:before="10"/>
              <w:rPr>
                <w:rFonts w:ascii="Times New Roman" w:eastAsia="Arial" w:hAnsi="Arial" w:cs="Arial"/>
                <w:sz w:val="12"/>
                <w:lang w:val="pt-PT"/>
              </w:rPr>
            </w:pPr>
          </w:p>
          <w:p w:rsidR="00D7448E" w:rsidRPr="00EC5F72" w:rsidRDefault="00D7448E" w:rsidP="00D0758A">
            <w:pPr>
              <w:spacing w:before="1"/>
              <w:ind w:left="9"/>
              <w:rPr>
                <w:rFonts w:ascii="Arial" w:eastAsia="Arial" w:hAnsi="Arial" w:cs="Arial"/>
                <w:sz w:val="12"/>
                <w:lang w:val="pt-PT"/>
              </w:rPr>
            </w:pPr>
            <w:r w:rsidRPr="00EC5F72">
              <w:rPr>
                <w:rFonts w:ascii="Arial" w:eastAsia="Arial" w:hAnsi="Arial" w:cs="Arial"/>
                <w:sz w:val="12"/>
                <w:lang w:val="pt-PT"/>
              </w:rPr>
              <w:t>Requerente</w:t>
            </w:r>
          </w:p>
        </w:tc>
        <w:tc>
          <w:tcPr>
            <w:tcW w:w="3203" w:type="dxa"/>
            <w:gridSpan w:val="3"/>
            <w:vMerge/>
            <w:tcBorders>
              <w:top w:val="nil"/>
              <w:left w:val="nil"/>
              <w:bottom w:val="single" w:sz="24" w:space="0" w:color="000000"/>
            </w:tcBorders>
          </w:tcPr>
          <w:p w:rsidR="00D7448E" w:rsidRPr="00C635B2" w:rsidRDefault="00D7448E" w:rsidP="00D0758A">
            <w:pPr>
              <w:rPr>
                <w:rFonts w:ascii="Arial" w:eastAsia="Arial" w:hAnsi="Arial" w:cs="Arial"/>
                <w:sz w:val="2"/>
                <w:szCs w:val="2"/>
                <w:lang w:val="pt-PT"/>
              </w:rPr>
            </w:pPr>
          </w:p>
        </w:tc>
      </w:tr>
      <w:tr w:rsidR="00D7448E" w:rsidRPr="00C635B2" w:rsidTr="00D0758A">
        <w:trPr>
          <w:trHeight w:val="261"/>
        </w:trPr>
        <w:tc>
          <w:tcPr>
            <w:tcW w:w="5954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7448E" w:rsidRPr="00C635B2" w:rsidRDefault="00D7448E" w:rsidP="00D0758A">
            <w:pPr>
              <w:spacing w:before="63"/>
              <w:ind w:left="425" w:right="2171"/>
              <w:rPr>
                <w:rFonts w:ascii="Arial" w:eastAsia="Arial" w:hAnsi="Arial" w:cs="Arial"/>
                <w:b/>
                <w:sz w:val="20"/>
                <w:lang w:val="pt-PT"/>
              </w:rPr>
            </w:pPr>
            <w:r w:rsidRPr="00347941">
              <w:rPr>
                <w:rFonts w:ascii="Arial" w:eastAsia="Arial" w:hAnsi="Arial" w:cs="Arial"/>
                <w:b/>
                <w:sz w:val="18"/>
                <w:lang w:val="pt-PT"/>
              </w:rPr>
              <w:t>17- Para uso do viveiro</w:t>
            </w:r>
          </w:p>
        </w:tc>
        <w:tc>
          <w:tcPr>
            <w:tcW w:w="5103" w:type="dxa"/>
            <w:gridSpan w:val="6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D7448E" w:rsidRPr="00C635B2" w:rsidRDefault="00D7448E" w:rsidP="00D0758A">
            <w:pPr>
              <w:spacing w:before="19" w:line="285" w:lineRule="auto"/>
              <w:ind w:left="141" w:hanging="141"/>
              <w:rPr>
                <w:rFonts w:ascii="Arial" w:eastAsia="Arial" w:hAnsi="Arial" w:cs="Arial"/>
                <w:b/>
                <w:sz w:val="13"/>
                <w:lang w:val="pt-PT"/>
              </w:rPr>
            </w:pPr>
            <w:r w:rsidRPr="00347941">
              <w:rPr>
                <w:rFonts w:ascii="Arial" w:eastAsia="Arial" w:hAnsi="Arial" w:cs="Arial"/>
                <w:b/>
                <w:w w:val="105"/>
                <w:sz w:val="18"/>
                <w:lang w:val="pt-PT"/>
              </w:rPr>
              <w:t xml:space="preserve">18- </w:t>
            </w:r>
            <w:r w:rsidRPr="00C635B2">
              <w:rPr>
                <w:rFonts w:ascii="Arial" w:eastAsia="Arial" w:hAnsi="Arial" w:cs="Arial"/>
                <w:b/>
                <w:w w:val="105"/>
                <w:sz w:val="18"/>
                <w:lang w:val="pt-PT"/>
              </w:rPr>
              <w:t>Carimbo e assinatura Coordenador do Viveiro</w:t>
            </w:r>
          </w:p>
        </w:tc>
      </w:tr>
      <w:tr w:rsidR="00D7448E" w:rsidRPr="00C635B2" w:rsidTr="00D0758A">
        <w:trPr>
          <w:trHeight w:val="519"/>
        </w:trPr>
        <w:tc>
          <w:tcPr>
            <w:tcW w:w="2350" w:type="dxa"/>
            <w:tcBorders>
              <w:bottom w:val="single" w:sz="24" w:space="0" w:color="000000"/>
            </w:tcBorders>
          </w:tcPr>
          <w:p w:rsidR="00D7448E" w:rsidRPr="00C635B2" w:rsidRDefault="00D7448E" w:rsidP="00D0758A">
            <w:pPr>
              <w:spacing w:before="54"/>
              <w:ind w:left="30"/>
              <w:jc w:val="center"/>
              <w:rPr>
                <w:rFonts w:ascii="Arial" w:eastAsia="Arial" w:hAnsi="Arial" w:cs="Arial"/>
                <w:sz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Data e</w:t>
            </w:r>
            <w:r w:rsidRPr="00C635B2">
              <w:rPr>
                <w:rFonts w:ascii="Arial" w:eastAsia="Arial" w:hAnsi="Arial" w:cs="Arial"/>
                <w:sz w:val="16"/>
                <w:lang w:val="pt-PT"/>
              </w:rPr>
              <w:t>ntrega dos itens:</w:t>
            </w:r>
          </w:p>
          <w:p w:rsidR="00D7448E" w:rsidRPr="00C635B2" w:rsidRDefault="00D7448E" w:rsidP="00D0758A">
            <w:pPr>
              <w:spacing w:before="4"/>
              <w:rPr>
                <w:rFonts w:ascii="Times New Roman" w:eastAsia="Arial" w:hAnsi="Arial" w:cs="Arial"/>
                <w:sz w:val="13"/>
                <w:lang w:val="pt-PT"/>
              </w:rPr>
            </w:pPr>
          </w:p>
          <w:p w:rsidR="00D7448E" w:rsidRPr="00C635B2" w:rsidRDefault="00D7448E" w:rsidP="00D0758A">
            <w:pPr>
              <w:tabs>
                <w:tab w:val="left" w:pos="558"/>
                <w:tab w:val="left" w:pos="974"/>
              </w:tabs>
              <w:ind w:left="33"/>
              <w:jc w:val="center"/>
              <w:rPr>
                <w:rFonts w:ascii="Arial" w:eastAsia="Arial" w:hAnsi="Arial" w:cs="Arial"/>
                <w:sz w:val="10"/>
                <w:lang w:val="pt-PT"/>
              </w:rPr>
            </w:pPr>
            <w:r w:rsidRPr="00C635B2">
              <w:rPr>
                <w:rFonts w:ascii="Arial" w:eastAsia="Arial" w:hAnsi="Arial" w:cs="Arial"/>
                <w:sz w:val="10"/>
                <w:u w:val="single"/>
                <w:lang w:val="pt-PT"/>
              </w:rPr>
              <w:t xml:space="preserve">   </w:t>
            </w:r>
            <w:r>
              <w:rPr>
                <w:rFonts w:ascii="Arial" w:eastAsia="Arial" w:hAnsi="Arial" w:cs="Arial"/>
                <w:sz w:val="10"/>
                <w:u w:val="single"/>
                <w:lang w:val="pt-PT"/>
              </w:rPr>
              <w:t>_</w:t>
            </w:r>
            <w:r w:rsidRPr="00C635B2">
              <w:rPr>
                <w:rFonts w:ascii="Arial" w:eastAsia="Arial" w:hAnsi="Arial" w:cs="Arial"/>
                <w:sz w:val="10"/>
                <w:u w:val="single"/>
                <w:lang w:val="pt-PT"/>
              </w:rPr>
              <w:t xml:space="preserve">    </w:t>
            </w:r>
            <w:r w:rsidRPr="00C635B2">
              <w:rPr>
                <w:rFonts w:ascii="Arial" w:eastAsia="Arial" w:hAnsi="Arial" w:cs="Arial"/>
                <w:spacing w:val="-2"/>
                <w:sz w:val="10"/>
                <w:u w:val="single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sz w:val="10"/>
                <w:u w:val="single"/>
                <w:lang w:val="pt-PT"/>
              </w:rPr>
              <w:t>/</w:t>
            </w:r>
            <w:r w:rsidRPr="00C635B2">
              <w:rPr>
                <w:rFonts w:ascii="Arial" w:eastAsia="Arial" w:hAnsi="Arial" w:cs="Arial"/>
                <w:sz w:val="10"/>
                <w:u w:val="single"/>
                <w:lang w:val="pt-PT"/>
              </w:rPr>
              <w:tab/>
            </w:r>
            <w:r>
              <w:rPr>
                <w:rFonts w:ascii="Arial" w:eastAsia="Arial" w:hAnsi="Arial" w:cs="Arial"/>
                <w:sz w:val="10"/>
                <w:u w:val="single"/>
                <w:lang w:val="pt-PT"/>
              </w:rPr>
              <w:t>__</w:t>
            </w:r>
            <w:r w:rsidRPr="00C635B2">
              <w:rPr>
                <w:rFonts w:ascii="Arial" w:eastAsia="Arial" w:hAnsi="Arial" w:cs="Arial"/>
                <w:sz w:val="10"/>
                <w:u w:val="single"/>
                <w:lang w:val="pt-PT"/>
              </w:rPr>
              <w:t>/</w:t>
            </w:r>
            <w:r>
              <w:rPr>
                <w:rFonts w:ascii="Arial" w:eastAsia="Arial" w:hAnsi="Arial" w:cs="Arial"/>
                <w:sz w:val="10"/>
                <w:u w:val="single"/>
                <w:lang w:val="pt-PT"/>
              </w:rPr>
              <w:t>____</w:t>
            </w:r>
            <w:r w:rsidRPr="00C635B2">
              <w:rPr>
                <w:rFonts w:ascii="Arial" w:eastAsia="Arial" w:hAnsi="Arial" w:cs="Arial"/>
                <w:sz w:val="10"/>
                <w:u w:val="single"/>
                <w:lang w:val="pt-PT"/>
              </w:rPr>
              <w:tab/>
            </w:r>
            <w:r w:rsidRPr="00C635B2">
              <w:rPr>
                <w:rFonts w:ascii="Arial" w:eastAsia="Arial" w:hAnsi="Arial" w:cs="Arial"/>
                <w:sz w:val="10"/>
                <w:lang w:val="pt-PT"/>
              </w:rPr>
              <w:t>.</w:t>
            </w:r>
          </w:p>
        </w:tc>
        <w:tc>
          <w:tcPr>
            <w:tcW w:w="3604" w:type="dxa"/>
            <w:gridSpan w:val="4"/>
            <w:tcBorders>
              <w:bottom w:val="single" w:sz="24" w:space="0" w:color="000000"/>
            </w:tcBorders>
          </w:tcPr>
          <w:p w:rsidR="00D7448E" w:rsidRDefault="00D7448E" w:rsidP="00D0758A">
            <w:pPr>
              <w:tabs>
                <w:tab w:val="left" w:pos="4250"/>
              </w:tabs>
              <w:ind w:left="60"/>
              <w:rPr>
                <w:rFonts w:ascii="Arial" w:eastAsia="Arial" w:hAnsi="Arial" w:cs="Arial"/>
                <w:spacing w:val="1"/>
                <w:sz w:val="16"/>
                <w:lang w:val="pt-PT"/>
              </w:rPr>
            </w:pPr>
            <w:r w:rsidRPr="00C635B2">
              <w:rPr>
                <w:rFonts w:ascii="Arial" w:eastAsia="Arial" w:hAnsi="Arial" w:cs="Arial"/>
                <w:sz w:val="16"/>
                <w:lang w:val="pt-PT"/>
              </w:rPr>
              <w:t>Responsável pela</w:t>
            </w:r>
            <w:r w:rsidRPr="00C635B2">
              <w:rPr>
                <w:rFonts w:ascii="Arial" w:eastAsia="Arial" w:hAnsi="Arial" w:cs="Arial"/>
                <w:spacing w:val="-5"/>
                <w:sz w:val="16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sz w:val="16"/>
                <w:lang w:val="pt-PT"/>
              </w:rPr>
              <w:t>entrega:</w:t>
            </w:r>
            <w:r w:rsidRPr="00C635B2">
              <w:rPr>
                <w:rFonts w:ascii="Arial" w:eastAsia="Arial" w:hAnsi="Arial" w:cs="Arial"/>
                <w:spacing w:val="1"/>
                <w:sz w:val="16"/>
                <w:lang w:val="pt-PT"/>
              </w:rPr>
              <w:t xml:space="preserve"> </w:t>
            </w:r>
          </w:p>
          <w:p w:rsidR="00D7448E" w:rsidRDefault="00D7448E" w:rsidP="00D0758A">
            <w:pPr>
              <w:tabs>
                <w:tab w:val="left" w:pos="4250"/>
              </w:tabs>
              <w:ind w:left="60"/>
              <w:rPr>
                <w:rFonts w:ascii="Arial" w:eastAsia="Arial" w:hAnsi="Arial" w:cs="Arial"/>
                <w:spacing w:val="1"/>
                <w:sz w:val="16"/>
                <w:lang w:val="pt-PT"/>
              </w:rPr>
            </w:pPr>
          </w:p>
          <w:p w:rsidR="00D7448E" w:rsidRPr="00C635B2" w:rsidRDefault="00D7448E" w:rsidP="00D0758A">
            <w:pPr>
              <w:tabs>
                <w:tab w:val="left" w:pos="4250"/>
              </w:tabs>
              <w:ind w:left="60"/>
              <w:rPr>
                <w:rFonts w:ascii="Arial" w:eastAsia="Arial" w:hAnsi="Arial" w:cs="Arial"/>
                <w:sz w:val="10"/>
                <w:lang w:val="pt-PT"/>
              </w:rPr>
            </w:pPr>
            <w:r w:rsidRPr="00C635B2">
              <w:rPr>
                <w:rFonts w:ascii="Arial" w:eastAsia="Arial" w:hAnsi="Arial" w:cs="Arial"/>
                <w:sz w:val="16"/>
                <w:u w:val="single"/>
                <w:lang w:val="pt-PT"/>
              </w:rPr>
              <w:t xml:space="preserve"> </w:t>
            </w:r>
            <w:r w:rsidRPr="00C635B2">
              <w:rPr>
                <w:rFonts w:ascii="Arial" w:eastAsia="Arial" w:hAnsi="Arial" w:cs="Arial"/>
                <w:sz w:val="10"/>
                <w:u w:val="single"/>
                <w:lang w:val="pt-PT"/>
              </w:rPr>
              <w:tab/>
            </w:r>
          </w:p>
        </w:tc>
        <w:tc>
          <w:tcPr>
            <w:tcW w:w="5103" w:type="dxa"/>
            <w:gridSpan w:val="6"/>
          </w:tcPr>
          <w:p w:rsidR="00D7448E" w:rsidRPr="00C635B2" w:rsidRDefault="00D7448E" w:rsidP="00D0758A">
            <w:pPr>
              <w:rPr>
                <w:rFonts w:ascii="Times New Roman" w:eastAsia="Arial" w:hAnsi="Arial" w:cs="Arial"/>
                <w:sz w:val="14"/>
                <w:lang w:val="pt-PT"/>
              </w:rPr>
            </w:pPr>
          </w:p>
        </w:tc>
      </w:tr>
      <w:tr w:rsidR="00D7448E" w:rsidRPr="00C635B2" w:rsidTr="00D0758A">
        <w:trPr>
          <w:trHeight w:val="217"/>
        </w:trPr>
        <w:tc>
          <w:tcPr>
            <w:tcW w:w="11057" w:type="dxa"/>
            <w:gridSpan w:val="11"/>
            <w:tcBorders>
              <w:top w:val="single" w:sz="24" w:space="0" w:color="000000"/>
            </w:tcBorders>
          </w:tcPr>
          <w:p w:rsidR="00D7448E" w:rsidRPr="00C635B2" w:rsidRDefault="00D7448E" w:rsidP="00D0758A">
            <w:pPr>
              <w:spacing w:before="34"/>
              <w:ind w:left="20"/>
              <w:rPr>
                <w:rFonts w:ascii="Arial" w:eastAsia="Arial" w:hAnsi="Arial" w:cs="Arial"/>
                <w:sz w:val="13"/>
                <w:lang w:val="pt-PT"/>
              </w:rPr>
            </w:pPr>
            <w:r>
              <w:rPr>
                <w:rFonts w:ascii="Arial" w:eastAsia="Arial" w:hAnsi="Arial" w:cs="Arial"/>
                <w:w w:val="105"/>
                <w:sz w:val="13"/>
                <w:lang w:val="pt-PT"/>
              </w:rPr>
              <w:t>O requerente deverá s</w:t>
            </w: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>e dirigir ao Escritório Regional para aprovação d</w:t>
            </w:r>
            <w:r>
              <w:rPr>
                <w:rFonts w:ascii="Arial" w:eastAsia="Arial" w:hAnsi="Arial" w:cs="Arial"/>
                <w:w w:val="105"/>
                <w:sz w:val="13"/>
                <w:lang w:val="pt-PT"/>
              </w:rPr>
              <w:t xml:space="preserve">este requerimento </w:t>
            </w:r>
            <w:r w:rsidRPr="00C635B2">
              <w:rPr>
                <w:rFonts w:ascii="Arial" w:eastAsia="Arial" w:hAnsi="Arial" w:cs="Arial"/>
                <w:w w:val="105"/>
                <w:sz w:val="13"/>
                <w:lang w:val="pt-PT"/>
              </w:rPr>
              <w:t xml:space="preserve"> junto ao Coordenador e entregar esta via no Viveiro do IAT.</w:t>
            </w:r>
          </w:p>
        </w:tc>
      </w:tr>
      <w:bookmarkEnd w:id="0"/>
    </w:tbl>
    <w:p w:rsidR="001C76C0" w:rsidRDefault="001C76C0"/>
    <w:sectPr w:rsidR="001C76C0" w:rsidSect="0074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48E"/>
    <w:rsid w:val="001C76C0"/>
    <w:rsid w:val="002175E3"/>
    <w:rsid w:val="00743FB2"/>
    <w:rsid w:val="007A2FF1"/>
    <w:rsid w:val="00843FD0"/>
    <w:rsid w:val="00956821"/>
    <w:rsid w:val="00D7448E"/>
    <w:rsid w:val="00E61429"/>
    <w:rsid w:val="00F832AB"/>
    <w:rsid w:val="00FA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48E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Alexandre Dahle</dc:creator>
  <cp:keywords/>
  <dc:description/>
  <cp:lastModifiedBy>res.yuri</cp:lastModifiedBy>
  <cp:revision>5</cp:revision>
  <dcterms:created xsi:type="dcterms:W3CDTF">2020-11-24T12:36:00Z</dcterms:created>
  <dcterms:modified xsi:type="dcterms:W3CDTF">2023-08-23T18:28:00Z</dcterms:modified>
</cp:coreProperties>
</file>